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96C2" w14:textId="77777777" w:rsidR="00E034A8" w:rsidRPr="005A456A" w:rsidRDefault="00E034A8" w:rsidP="00E034A8">
      <w:pPr>
        <w:jc w:val="center"/>
        <w:rPr>
          <w:rFonts w:ascii="Arial" w:hAnsi="Arial" w:cs="Arial"/>
          <w:b/>
        </w:rPr>
      </w:pPr>
      <w:r w:rsidRPr="005A456A">
        <w:rPr>
          <w:rFonts w:ascii="Arial" w:hAnsi="Arial" w:cs="Arial"/>
          <w:b/>
        </w:rPr>
        <w:t>Anexo 1</w:t>
      </w:r>
    </w:p>
    <w:p w14:paraId="4453806B" w14:textId="77777777" w:rsidR="00E034A8" w:rsidRPr="005A456A" w:rsidRDefault="00E034A8" w:rsidP="00E034A8">
      <w:pPr>
        <w:jc w:val="center"/>
        <w:rPr>
          <w:rFonts w:ascii="Arial" w:hAnsi="Arial" w:cs="Arial"/>
          <w:b/>
        </w:rPr>
      </w:pPr>
      <w:r w:rsidRPr="005A456A">
        <w:rPr>
          <w:rFonts w:ascii="Arial" w:hAnsi="Arial" w:cs="Arial"/>
          <w:b/>
        </w:rPr>
        <w:t>Formato de Balance Social y Beneficio Solidario de Fondos de Empleados</w:t>
      </w:r>
    </w:p>
    <w:p w14:paraId="52727118" w14:textId="77777777" w:rsidR="00E034A8" w:rsidRPr="005A456A" w:rsidRDefault="00E034A8" w:rsidP="00E034A8">
      <w:pPr>
        <w:jc w:val="center"/>
        <w:rPr>
          <w:rFonts w:ascii="Arial" w:hAnsi="Arial" w:cs="Arial"/>
          <w:b/>
        </w:rPr>
      </w:pPr>
    </w:p>
    <w:p w14:paraId="0B6998F6" w14:textId="77777777" w:rsidR="00E034A8" w:rsidRPr="005A456A" w:rsidRDefault="00E034A8" w:rsidP="00E034A8">
      <w:pPr>
        <w:pStyle w:val="Prrafodelista"/>
        <w:numPr>
          <w:ilvl w:val="0"/>
          <w:numId w:val="2"/>
        </w:numPr>
        <w:spacing w:line="278" w:lineRule="auto"/>
        <w:ind w:left="426"/>
        <w:rPr>
          <w:rFonts w:ascii="Arial" w:hAnsi="Arial" w:cs="Arial"/>
          <w:b/>
          <w:bCs/>
        </w:rPr>
      </w:pPr>
      <w:r w:rsidRPr="005A456A">
        <w:rPr>
          <w:rFonts w:ascii="Arial" w:hAnsi="Arial" w:cs="Arial"/>
          <w:b/>
          <w:bCs/>
        </w:rPr>
        <w:t xml:space="preserve">Objetivo General </w:t>
      </w:r>
    </w:p>
    <w:p w14:paraId="6D1DD6C7" w14:textId="77777777" w:rsidR="00E034A8" w:rsidRPr="005A456A" w:rsidRDefault="00E034A8" w:rsidP="00E034A8">
      <w:pPr>
        <w:jc w:val="both"/>
        <w:rPr>
          <w:rFonts w:ascii="Arial" w:hAnsi="Arial" w:cs="Arial"/>
        </w:rPr>
      </w:pPr>
      <w:r w:rsidRPr="005A456A">
        <w:rPr>
          <w:rFonts w:ascii="Arial" w:hAnsi="Arial" w:cs="Arial"/>
        </w:rPr>
        <w:t>El formato de Balance Social y Beneficio Solidario ha sido diseñado para que los Fondos de Empleados informen de manera transparente a sus asociados sobre el impacto social de su gestión. Este informe permite evidenciar el cumplimiento de los compromisos asumidos en el marco de la solidaridad, la ayuda mutua y la mejora del bienestar colectivo, principios fundamentales que guían la Economía Solidaria.</w:t>
      </w:r>
    </w:p>
    <w:p w14:paraId="2CC58016" w14:textId="77777777" w:rsidR="00E034A8" w:rsidRPr="005A456A" w:rsidRDefault="00E034A8" w:rsidP="00E034A8">
      <w:pPr>
        <w:pStyle w:val="Prrafodelista"/>
        <w:numPr>
          <w:ilvl w:val="0"/>
          <w:numId w:val="2"/>
        </w:numPr>
        <w:spacing w:line="278" w:lineRule="auto"/>
        <w:ind w:left="426"/>
        <w:jc w:val="both"/>
        <w:rPr>
          <w:rFonts w:ascii="Arial" w:hAnsi="Arial" w:cs="Arial"/>
          <w:b/>
          <w:bCs/>
        </w:rPr>
      </w:pPr>
      <w:r w:rsidRPr="005A456A">
        <w:rPr>
          <w:rFonts w:ascii="Arial" w:hAnsi="Arial" w:cs="Arial"/>
          <w:b/>
          <w:bCs/>
        </w:rPr>
        <w:t>Objetivos Específicos</w:t>
      </w:r>
    </w:p>
    <w:p w14:paraId="2FCFA622" w14:textId="77777777" w:rsidR="00E034A8" w:rsidRPr="005A456A" w:rsidRDefault="00E034A8" w:rsidP="00E034A8">
      <w:pPr>
        <w:jc w:val="both"/>
        <w:rPr>
          <w:rFonts w:ascii="Arial" w:hAnsi="Arial" w:cs="Arial"/>
        </w:rPr>
      </w:pPr>
      <w:r w:rsidRPr="005A456A">
        <w:rPr>
          <w:rFonts w:ascii="Arial" w:hAnsi="Arial" w:cs="Arial"/>
        </w:rPr>
        <w:t>El formato de Balance Social y Beneficio Solidario permitirá a los Fondos de Empleados cumplir con los siguientes objetivos:</w:t>
      </w:r>
    </w:p>
    <w:p w14:paraId="4C252D88" w14:textId="77777777" w:rsidR="00E034A8" w:rsidRPr="005A456A" w:rsidRDefault="00E034A8" w:rsidP="00E034A8">
      <w:pPr>
        <w:numPr>
          <w:ilvl w:val="0"/>
          <w:numId w:val="3"/>
        </w:numPr>
        <w:spacing w:line="278" w:lineRule="auto"/>
        <w:jc w:val="both"/>
        <w:rPr>
          <w:rFonts w:ascii="Arial" w:hAnsi="Arial" w:cs="Arial"/>
        </w:rPr>
      </w:pPr>
      <w:r w:rsidRPr="005A456A">
        <w:rPr>
          <w:rFonts w:ascii="Arial" w:hAnsi="Arial" w:cs="Arial"/>
        </w:rPr>
        <w:t>Garantizar el derecho de los asociados a recibir información clara, oportuna y veraz sobre la gestión social del Fondo.</w:t>
      </w:r>
    </w:p>
    <w:p w14:paraId="4950A9AD" w14:textId="77777777" w:rsidR="00E034A8" w:rsidRPr="005A456A" w:rsidRDefault="00E034A8" w:rsidP="00E034A8">
      <w:pPr>
        <w:numPr>
          <w:ilvl w:val="0"/>
          <w:numId w:val="3"/>
        </w:numPr>
        <w:spacing w:line="278" w:lineRule="auto"/>
        <w:jc w:val="both"/>
        <w:rPr>
          <w:rFonts w:ascii="Arial" w:hAnsi="Arial" w:cs="Arial"/>
        </w:rPr>
      </w:pPr>
      <w:r w:rsidRPr="005A456A">
        <w:rPr>
          <w:rFonts w:ascii="Arial" w:hAnsi="Arial" w:cs="Arial"/>
        </w:rPr>
        <w:t>Visibilizar de manera integral el impacto social de las acciones misionales, en beneficio de los asociados, sus familias y la comunidad.</w:t>
      </w:r>
    </w:p>
    <w:p w14:paraId="368A2192" w14:textId="77777777" w:rsidR="00E034A8" w:rsidRPr="005A456A" w:rsidRDefault="00E034A8" w:rsidP="00E034A8">
      <w:pPr>
        <w:numPr>
          <w:ilvl w:val="0"/>
          <w:numId w:val="3"/>
        </w:numPr>
        <w:spacing w:line="278" w:lineRule="auto"/>
        <w:jc w:val="both"/>
        <w:rPr>
          <w:rFonts w:ascii="Arial" w:hAnsi="Arial" w:cs="Arial"/>
        </w:rPr>
      </w:pPr>
      <w:r w:rsidRPr="005A456A">
        <w:rPr>
          <w:rFonts w:ascii="Arial" w:hAnsi="Arial" w:cs="Arial"/>
        </w:rPr>
        <w:t>Establecer herramientas de seguimiento, evaluación y autocontrol que fortalezcan la transparencia y la mejora continua.</w:t>
      </w:r>
    </w:p>
    <w:p w14:paraId="6C36C211" w14:textId="77777777" w:rsidR="00E034A8" w:rsidRPr="005A456A" w:rsidRDefault="00E034A8" w:rsidP="00E034A8">
      <w:pPr>
        <w:numPr>
          <w:ilvl w:val="0"/>
          <w:numId w:val="3"/>
        </w:numPr>
        <w:spacing w:line="278" w:lineRule="auto"/>
        <w:jc w:val="both"/>
        <w:rPr>
          <w:rFonts w:ascii="Arial" w:hAnsi="Arial" w:cs="Arial"/>
        </w:rPr>
      </w:pPr>
      <w:r w:rsidRPr="005A456A">
        <w:rPr>
          <w:rFonts w:ascii="Arial" w:hAnsi="Arial" w:cs="Arial"/>
        </w:rPr>
        <w:t>Medir el desempeño no solo en términos financieros (activos, pasivos y patrimonio), sino también en el cumplimiento de los valores, principios y objetivos de la Economía Solidaria, identificando oportunidades de mejora en la gestión social.</w:t>
      </w:r>
    </w:p>
    <w:p w14:paraId="0BBFF2D3" w14:textId="77777777" w:rsidR="00E034A8" w:rsidRPr="005A456A" w:rsidRDefault="00E034A8" w:rsidP="00E034A8">
      <w:pPr>
        <w:pStyle w:val="Prrafodelista"/>
        <w:numPr>
          <w:ilvl w:val="0"/>
          <w:numId w:val="2"/>
        </w:numPr>
        <w:spacing w:line="278" w:lineRule="auto"/>
        <w:ind w:left="426"/>
        <w:jc w:val="both"/>
        <w:rPr>
          <w:rFonts w:ascii="Arial" w:hAnsi="Arial" w:cs="Arial"/>
          <w:b/>
          <w:bCs/>
        </w:rPr>
      </w:pPr>
      <w:r w:rsidRPr="005A456A">
        <w:rPr>
          <w:rFonts w:ascii="Arial" w:hAnsi="Arial" w:cs="Arial"/>
          <w:b/>
          <w:bCs/>
        </w:rPr>
        <w:t>Medición del Balance Social y Beneficio Solidario</w:t>
      </w:r>
    </w:p>
    <w:p w14:paraId="5DD34AD0" w14:textId="77777777" w:rsidR="00E034A8" w:rsidRPr="005A456A" w:rsidRDefault="00E034A8" w:rsidP="00E034A8">
      <w:pPr>
        <w:jc w:val="both"/>
        <w:rPr>
          <w:rFonts w:ascii="Arial" w:hAnsi="Arial" w:cs="Arial"/>
        </w:rPr>
      </w:pPr>
      <w:r w:rsidRPr="005A456A">
        <w:rPr>
          <w:rFonts w:ascii="Arial" w:hAnsi="Arial" w:cs="Arial"/>
        </w:rPr>
        <w:t>La medición de la responsabilidad social asumida en el acuerdo solidario, es decir del Balance Social y Beneficio Solidario, se soportará en la observación y cumplimiento de los valores y principios de la Economía Solidaria, en aspectos tales como:</w:t>
      </w:r>
    </w:p>
    <w:p w14:paraId="0DE9F651" w14:textId="77777777" w:rsidR="00E034A8" w:rsidRPr="005A456A" w:rsidRDefault="00E034A8" w:rsidP="00E034A8">
      <w:pPr>
        <w:pStyle w:val="Prrafodelista"/>
        <w:numPr>
          <w:ilvl w:val="0"/>
          <w:numId w:val="4"/>
        </w:numPr>
        <w:spacing w:line="278" w:lineRule="auto"/>
        <w:jc w:val="both"/>
        <w:rPr>
          <w:rFonts w:ascii="Arial" w:hAnsi="Arial" w:cs="Arial"/>
        </w:rPr>
      </w:pPr>
      <w:r w:rsidRPr="005A456A">
        <w:rPr>
          <w:rFonts w:ascii="Arial" w:hAnsi="Arial" w:cs="Arial"/>
        </w:rPr>
        <w:t xml:space="preserve">Principio de administración democrática, participativa, autogestionaria y emprendedora </w:t>
      </w:r>
    </w:p>
    <w:p w14:paraId="639B325A"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Nivel de participación en la asamblea ordinaria</w:t>
      </w:r>
    </w:p>
    <w:p w14:paraId="53E797FC"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Composición de los delegados</w:t>
      </w:r>
    </w:p>
    <w:p w14:paraId="76BE90F6"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Promedio de la edad de los directivos de junta directiva</w:t>
      </w:r>
    </w:p>
    <w:p w14:paraId="07CC1539"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Promedio de la edad comité de control social</w:t>
      </w:r>
    </w:p>
    <w:p w14:paraId="3B56D5E4"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 xml:space="preserve">Antigüedad de los miembros de estamentos de dirección y control  </w:t>
      </w:r>
    </w:p>
    <w:p w14:paraId="0D586FC9"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Innovación de la oferta de servicios y productos a los asociados.</w:t>
      </w:r>
    </w:p>
    <w:p w14:paraId="14C53156" w14:textId="77777777" w:rsidR="00E034A8" w:rsidRPr="005A456A" w:rsidRDefault="00E034A8" w:rsidP="00E034A8">
      <w:pPr>
        <w:pStyle w:val="Prrafodelista"/>
        <w:numPr>
          <w:ilvl w:val="0"/>
          <w:numId w:val="4"/>
        </w:numPr>
        <w:spacing w:line="278" w:lineRule="auto"/>
        <w:jc w:val="both"/>
        <w:rPr>
          <w:rFonts w:ascii="Arial" w:hAnsi="Arial" w:cs="Arial"/>
        </w:rPr>
      </w:pPr>
      <w:r w:rsidRPr="005A456A">
        <w:rPr>
          <w:rFonts w:ascii="Arial" w:hAnsi="Arial" w:cs="Arial"/>
        </w:rPr>
        <w:t>Adhesión voluntaria, responsable y abierta</w:t>
      </w:r>
    </w:p>
    <w:p w14:paraId="6C02765F"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lastRenderedPageBreak/>
        <w:t>Participación de los asociados con relación al mercado potencial del Fondo.</w:t>
      </w:r>
    </w:p>
    <w:p w14:paraId="35841B50"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Edad promedio de la base social</w:t>
      </w:r>
    </w:p>
    <w:p w14:paraId="2818AF32"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Porcentaje de retiros voluntarios con relación al ejercicio anterior</w:t>
      </w:r>
    </w:p>
    <w:p w14:paraId="5605D08D"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 xml:space="preserve">Comportamiento total de retiros voluntarios y forzosos. </w:t>
      </w:r>
    </w:p>
    <w:p w14:paraId="381EA4B0" w14:textId="77777777" w:rsidR="00E034A8" w:rsidRPr="005A456A" w:rsidRDefault="00E034A8" w:rsidP="00E034A8">
      <w:pPr>
        <w:pStyle w:val="Prrafodelista"/>
        <w:numPr>
          <w:ilvl w:val="0"/>
          <w:numId w:val="4"/>
        </w:numPr>
        <w:spacing w:line="278" w:lineRule="auto"/>
        <w:jc w:val="both"/>
        <w:rPr>
          <w:rFonts w:ascii="Arial" w:hAnsi="Arial" w:cs="Arial"/>
        </w:rPr>
      </w:pPr>
      <w:r w:rsidRPr="005A456A">
        <w:rPr>
          <w:rFonts w:ascii="Arial" w:hAnsi="Arial" w:cs="Arial"/>
        </w:rPr>
        <w:t>Participación económica de los asociados, en justicia y equidad (transferencia solidaria)</w:t>
      </w:r>
    </w:p>
    <w:p w14:paraId="0AA0CA42"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Diferencia entre tasa promedio del mercado en créditos y tasa promedio del Fondo.</w:t>
      </w:r>
    </w:p>
    <w:p w14:paraId="557C030B"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Monto, tasa y número de operaciones de colocación de créditos de líneas.</w:t>
      </w:r>
    </w:p>
    <w:p w14:paraId="118D9843"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Incremento porcentual de los depósitos permanentes y voluntarios, con relación al ejercicio inmediatamente anterior.</w:t>
      </w:r>
    </w:p>
    <w:p w14:paraId="0016FEF6"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Diferencia entre tasa promedio del mercado de ahorro y tasa promedio del Fondo.</w:t>
      </w:r>
    </w:p>
    <w:p w14:paraId="0D3FD4D3"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Porcentaje de los asociados usuarios del servicio de crédito</w:t>
      </w:r>
    </w:p>
    <w:p w14:paraId="64D451A2"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Asociados impactados con la inversión de los fondos sociales.</w:t>
      </w:r>
    </w:p>
    <w:p w14:paraId="404C9713"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Coberturas sociales: cobertura, cuantía e impacto social.</w:t>
      </w:r>
    </w:p>
    <w:p w14:paraId="554C98C1" w14:textId="77777777" w:rsidR="00E034A8" w:rsidRPr="005A456A" w:rsidRDefault="00E034A8" w:rsidP="00E034A8">
      <w:pPr>
        <w:pStyle w:val="Prrafodelista"/>
        <w:numPr>
          <w:ilvl w:val="0"/>
          <w:numId w:val="4"/>
        </w:numPr>
        <w:spacing w:line="278" w:lineRule="auto"/>
        <w:jc w:val="both"/>
        <w:rPr>
          <w:rFonts w:ascii="Arial" w:hAnsi="Arial" w:cs="Arial"/>
        </w:rPr>
      </w:pPr>
      <w:r w:rsidRPr="005A456A">
        <w:rPr>
          <w:rFonts w:ascii="Arial" w:hAnsi="Arial" w:cs="Arial"/>
        </w:rPr>
        <w:t>Autonomía, autodeterminación y autogobierno.</w:t>
      </w:r>
    </w:p>
    <w:p w14:paraId="768D10AE"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Capacitación de autogeneración de recursos para entender la demanda de servicios de los asociados e inversiones sociales.</w:t>
      </w:r>
    </w:p>
    <w:p w14:paraId="1CC5EAFC"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Concentración del servicio de ahorro y crédito.</w:t>
      </w:r>
    </w:p>
    <w:p w14:paraId="6FD47E1D" w14:textId="77777777" w:rsidR="00E034A8" w:rsidRPr="005A456A" w:rsidRDefault="00E034A8" w:rsidP="00E034A8">
      <w:pPr>
        <w:pStyle w:val="Prrafodelista"/>
        <w:numPr>
          <w:ilvl w:val="0"/>
          <w:numId w:val="4"/>
        </w:numPr>
        <w:spacing w:line="278" w:lineRule="auto"/>
        <w:jc w:val="both"/>
        <w:rPr>
          <w:rFonts w:ascii="Arial" w:hAnsi="Arial" w:cs="Arial"/>
        </w:rPr>
      </w:pPr>
      <w:r w:rsidRPr="005A456A">
        <w:rPr>
          <w:rFonts w:ascii="Arial" w:hAnsi="Arial" w:cs="Arial"/>
        </w:rPr>
        <w:t>Servicio a la comunidad</w:t>
      </w:r>
    </w:p>
    <w:p w14:paraId="45F7240F"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Acciones de impacto social realizadas, frente a las programadas.</w:t>
      </w:r>
    </w:p>
    <w:p w14:paraId="352F214D"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Grado de ejecución del programa de cultura ecológica.</w:t>
      </w:r>
    </w:p>
    <w:p w14:paraId="6C1D563F"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Empleos generados de manera directa.</w:t>
      </w:r>
    </w:p>
    <w:p w14:paraId="3C828F78" w14:textId="77777777" w:rsidR="00E034A8" w:rsidRPr="005A456A" w:rsidRDefault="00E034A8" w:rsidP="00E034A8">
      <w:pPr>
        <w:pStyle w:val="Prrafodelista"/>
        <w:numPr>
          <w:ilvl w:val="0"/>
          <w:numId w:val="4"/>
        </w:numPr>
        <w:spacing w:line="278" w:lineRule="auto"/>
        <w:jc w:val="both"/>
        <w:rPr>
          <w:rFonts w:ascii="Arial" w:hAnsi="Arial" w:cs="Arial"/>
        </w:rPr>
      </w:pPr>
      <w:r w:rsidRPr="005A456A">
        <w:rPr>
          <w:rFonts w:ascii="Arial" w:hAnsi="Arial" w:cs="Arial"/>
        </w:rPr>
        <w:t>Integración con otras organizaciones del mismo sector</w:t>
      </w:r>
    </w:p>
    <w:p w14:paraId="77C6CDAD" w14:textId="77777777" w:rsidR="00E034A8" w:rsidRPr="005A456A"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Número de organizaciones solidarias gremiales con las que se registra vinculación.</w:t>
      </w:r>
    </w:p>
    <w:p w14:paraId="20CD52F2" w14:textId="77777777" w:rsidR="00E034A8" w:rsidRDefault="00E034A8" w:rsidP="00E034A8">
      <w:pPr>
        <w:pStyle w:val="Prrafodelista"/>
        <w:numPr>
          <w:ilvl w:val="2"/>
          <w:numId w:val="3"/>
        </w:numPr>
        <w:spacing w:line="278" w:lineRule="auto"/>
        <w:jc w:val="both"/>
        <w:rPr>
          <w:rFonts w:ascii="Arial" w:hAnsi="Arial" w:cs="Arial"/>
        </w:rPr>
      </w:pPr>
      <w:r w:rsidRPr="005A456A">
        <w:rPr>
          <w:rFonts w:ascii="Arial" w:hAnsi="Arial" w:cs="Arial"/>
        </w:rPr>
        <w:t>Utilización de servicio</w:t>
      </w:r>
      <w:r>
        <w:rPr>
          <w:rFonts w:ascii="Arial" w:hAnsi="Arial" w:cs="Arial"/>
        </w:rPr>
        <w:t>s</w:t>
      </w:r>
      <w:r w:rsidRPr="005A456A">
        <w:rPr>
          <w:rFonts w:ascii="Arial" w:hAnsi="Arial" w:cs="Arial"/>
        </w:rPr>
        <w:t xml:space="preserve"> compartidos de organización del sector solidario.</w:t>
      </w:r>
    </w:p>
    <w:p w14:paraId="7FF3D35E" w14:textId="77777777" w:rsidR="00E034A8" w:rsidRPr="005A456A" w:rsidRDefault="00E034A8" w:rsidP="00E034A8">
      <w:pPr>
        <w:pStyle w:val="Prrafodelista"/>
        <w:ind w:left="2160"/>
        <w:jc w:val="both"/>
        <w:rPr>
          <w:rFonts w:ascii="Arial" w:hAnsi="Arial" w:cs="Arial"/>
        </w:rPr>
      </w:pPr>
      <w:r>
        <w:rPr>
          <w:rFonts w:ascii="Arial" w:hAnsi="Arial" w:cs="Arial"/>
        </w:rPr>
        <w:t xml:space="preserve"> </w:t>
      </w:r>
    </w:p>
    <w:p w14:paraId="4800CBF6" w14:textId="77777777" w:rsidR="00E034A8" w:rsidRPr="005A456A" w:rsidRDefault="00E034A8" w:rsidP="00E034A8">
      <w:pPr>
        <w:pStyle w:val="Prrafodelista"/>
        <w:numPr>
          <w:ilvl w:val="0"/>
          <w:numId w:val="2"/>
        </w:numPr>
        <w:spacing w:line="278" w:lineRule="auto"/>
        <w:ind w:left="426"/>
        <w:jc w:val="both"/>
        <w:rPr>
          <w:rFonts w:ascii="Arial" w:hAnsi="Arial" w:cs="Arial"/>
          <w:b/>
          <w:bCs/>
        </w:rPr>
      </w:pPr>
      <w:r w:rsidRPr="005A456A">
        <w:rPr>
          <w:rFonts w:ascii="Arial" w:hAnsi="Arial" w:cs="Arial"/>
          <w:b/>
          <w:bCs/>
        </w:rPr>
        <w:t>Estructura del formato de Balance Social y Beneficio Solidario</w:t>
      </w:r>
    </w:p>
    <w:p w14:paraId="619D7E4C" w14:textId="5EAC7C3D" w:rsidR="00E034A8" w:rsidRPr="005A456A" w:rsidRDefault="00E034A8" w:rsidP="00E034A8">
      <w:pPr>
        <w:jc w:val="both"/>
        <w:rPr>
          <w:rFonts w:ascii="Arial" w:hAnsi="Arial" w:cs="Arial"/>
        </w:rPr>
      </w:pPr>
      <w:r w:rsidRPr="005A456A">
        <w:rPr>
          <w:rFonts w:ascii="Arial" w:hAnsi="Arial" w:cs="Arial"/>
        </w:rPr>
        <w:t xml:space="preserve">El formato de Balance Social y Beneficio Solidario está conformado por campos de información, organizados conforme a los principios de la Economía Solidaria, los cuales se diligenciarán directamente por cada </w:t>
      </w:r>
      <w:r w:rsidR="00A724C1">
        <w:rPr>
          <w:rFonts w:ascii="Arial" w:hAnsi="Arial" w:cs="Arial"/>
        </w:rPr>
        <w:t>uno de los fondos de empleados</w:t>
      </w:r>
      <w:r w:rsidRPr="005A456A">
        <w:rPr>
          <w:rFonts w:ascii="Arial" w:hAnsi="Arial" w:cs="Arial"/>
        </w:rPr>
        <w:t xml:space="preserve">, con el acceso de los usuarios responsables asignados, mediante un formulario web, garantizando la correcta autenticación, seguridad, y calidad de recolección de los datos. Se tendrán en cuenta algunos campos reportados en el formulario oficial de rendición de cuentas para el corte 31 de diciembre del año inmediatamente anterior. La estructura del formato será la siguiente: </w:t>
      </w:r>
    </w:p>
    <w:p w14:paraId="720312F5" w14:textId="77777777" w:rsidR="00E034A8" w:rsidRPr="005A456A" w:rsidRDefault="00E034A8" w:rsidP="00E034A8">
      <w:pPr>
        <w:pStyle w:val="Prrafodelista"/>
        <w:numPr>
          <w:ilvl w:val="0"/>
          <w:numId w:val="3"/>
        </w:numPr>
        <w:spacing w:line="278" w:lineRule="auto"/>
        <w:jc w:val="both"/>
        <w:rPr>
          <w:rFonts w:ascii="Arial" w:hAnsi="Arial" w:cs="Arial"/>
        </w:rPr>
      </w:pPr>
      <w:r w:rsidRPr="005A456A">
        <w:rPr>
          <w:rFonts w:ascii="Arial" w:hAnsi="Arial" w:cs="Arial"/>
        </w:rPr>
        <w:lastRenderedPageBreak/>
        <w:t xml:space="preserve"> </w:t>
      </w:r>
      <w:r w:rsidRPr="005A456A">
        <w:rPr>
          <w:rFonts w:ascii="Arial" w:hAnsi="Arial" w:cs="Arial"/>
          <w:b/>
          <w:bCs/>
        </w:rPr>
        <w:t>Campo de información:</w:t>
      </w:r>
      <w:r w:rsidRPr="005A456A">
        <w:rPr>
          <w:rFonts w:ascii="Arial" w:hAnsi="Arial" w:cs="Arial"/>
        </w:rPr>
        <w:t xml:space="preserve"> Corresponde al aspecto o dato relacionado con el principio de economía solidaria consultado. </w:t>
      </w:r>
    </w:p>
    <w:p w14:paraId="7AFB29AD" w14:textId="77777777" w:rsidR="00E034A8" w:rsidRPr="005A456A" w:rsidRDefault="00E034A8" w:rsidP="00E034A8">
      <w:pPr>
        <w:pStyle w:val="Prrafodelista"/>
        <w:numPr>
          <w:ilvl w:val="0"/>
          <w:numId w:val="3"/>
        </w:numPr>
        <w:spacing w:line="278" w:lineRule="auto"/>
        <w:jc w:val="both"/>
        <w:rPr>
          <w:rFonts w:ascii="Arial" w:hAnsi="Arial" w:cs="Arial"/>
        </w:rPr>
      </w:pPr>
      <w:r w:rsidRPr="005A456A">
        <w:rPr>
          <w:rFonts w:ascii="Arial" w:hAnsi="Arial" w:cs="Arial"/>
          <w:b/>
          <w:bCs/>
        </w:rPr>
        <w:t xml:space="preserve"> Descripción del campo:</w:t>
      </w:r>
      <w:r w:rsidRPr="005A456A">
        <w:rPr>
          <w:rFonts w:ascii="Arial" w:hAnsi="Arial" w:cs="Arial"/>
        </w:rPr>
        <w:t xml:space="preserve"> Explicación del aspecto o dato relacionado con el principio de economía solidaria consultado. </w:t>
      </w:r>
    </w:p>
    <w:p w14:paraId="107AC89D" w14:textId="77777777" w:rsidR="00E034A8" w:rsidRPr="005A456A" w:rsidRDefault="00E034A8" w:rsidP="00E034A8">
      <w:pPr>
        <w:pStyle w:val="Prrafodelista"/>
        <w:numPr>
          <w:ilvl w:val="0"/>
          <w:numId w:val="3"/>
        </w:numPr>
        <w:spacing w:line="278" w:lineRule="auto"/>
        <w:jc w:val="both"/>
        <w:rPr>
          <w:rFonts w:ascii="Arial" w:hAnsi="Arial" w:cs="Arial"/>
        </w:rPr>
      </w:pPr>
      <w:r w:rsidRPr="005A456A">
        <w:rPr>
          <w:rFonts w:ascii="Arial" w:hAnsi="Arial" w:cs="Arial"/>
          <w:b/>
          <w:bCs/>
        </w:rPr>
        <w:t xml:space="preserve"> Tipo de dato:</w:t>
      </w:r>
      <w:r w:rsidRPr="005A456A">
        <w:rPr>
          <w:rFonts w:ascii="Arial" w:hAnsi="Arial" w:cs="Arial"/>
        </w:rPr>
        <w:t xml:space="preserve"> Corresponde al tipo de dato: Número entero, Número Moneda, Número porcentaje, Lista de Chequeo (Opciones), Lista Texto (Opciones), Texto (Para diligenciar) Fecha, Radio Botón (SI, NO) </w:t>
      </w:r>
    </w:p>
    <w:p w14:paraId="516EDEC4" w14:textId="77777777" w:rsidR="00E034A8" w:rsidRPr="005A456A" w:rsidRDefault="00E034A8" w:rsidP="00E034A8">
      <w:pPr>
        <w:pStyle w:val="Prrafodelista"/>
        <w:numPr>
          <w:ilvl w:val="0"/>
          <w:numId w:val="3"/>
        </w:numPr>
        <w:spacing w:line="278" w:lineRule="auto"/>
        <w:jc w:val="both"/>
        <w:rPr>
          <w:rFonts w:ascii="Arial" w:hAnsi="Arial" w:cs="Arial"/>
        </w:rPr>
      </w:pPr>
      <w:r w:rsidRPr="005A456A">
        <w:rPr>
          <w:rFonts w:ascii="Arial" w:hAnsi="Arial" w:cs="Arial"/>
          <w:b/>
          <w:bCs/>
        </w:rPr>
        <w:t xml:space="preserve"> Validación:</w:t>
      </w:r>
      <w:r w:rsidRPr="005A456A">
        <w:rPr>
          <w:rFonts w:ascii="Arial" w:hAnsi="Arial" w:cs="Arial"/>
        </w:rPr>
        <w:t xml:space="preserve"> Corresponde a la forma de diligenciamiento:  </w:t>
      </w:r>
    </w:p>
    <w:p w14:paraId="2564D3BB" w14:textId="77777777" w:rsidR="00E034A8" w:rsidRPr="005A456A" w:rsidRDefault="00E034A8" w:rsidP="00E034A8">
      <w:pPr>
        <w:pStyle w:val="Prrafodelista"/>
        <w:numPr>
          <w:ilvl w:val="1"/>
          <w:numId w:val="3"/>
        </w:numPr>
        <w:spacing w:line="278" w:lineRule="auto"/>
        <w:jc w:val="both"/>
        <w:rPr>
          <w:rFonts w:ascii="Arial" w:hAnsi="Arial" w:cs="Arial"/>
        </w:rPr>
      </w:pPr>
      <w:r w:rsidRPr="005A456A">
        <w:rPr>
          <w:rFonts w:ascii="Arial" w:hAnsi="Arial" w:cs="Arial"/>
          <w:b/>
          <w:bCs/>
        </w:rPr>
        <w:t>Del sistema:</w:t>
      </w:r>
      <w:r w:rsidRPr="005A456A">
        <w:rPr>
          <w:rFonts w:ascii="Arial" w:hAnsi="Arial" w:cs="Arial"/>
        </w:rPr>
        <w:t xml:space="preserve"> Se toma de la información reportada por las organizaciones en formatos del formulario oficial de rendición de cuentas reportado para el corte 31 de diciembre del año inmediatamente anterior. </w:t>
      </w:r>
    </w:p>
    <w:p w14:paraId="281B6E33" w14:textId="15A06161" w:rsidR="00E034A8" w:rsidRPr="005A456A" w:rsidRDefault="00E034A8" w:rsidP="00E034A8">
      <w:pPr>
        <w:pStyle w:val="Prrafodelista"/>
        <w:numPr>
          <w:ilvl w:val="1"/>
          <w:numId w:val="3"/>
        </w:numPr>
        <w:spacing w:line="278" w:lineRule="auto"/>
        <w:jc w:val="both"/>
        <w:rPr>
          <w:rFonts w:ascii="Arial" w:hAnsi="Arial" w:cs="Arial"/>
        </w:rPr>
      </w:pPr>
      <w:r w:rsidRPr="005A456A">
        <w:rPr>
          <w:rFonts w:ascii="Arial" w:hAnsi="Arial" w:cs="Arial"/>
          <w:b/>
          <w:bCs/>
        </w:rPr>
        <w:t>Captura:</w:t>
      </w:r>
      <w:r w:rsidRPr="005A456A">
        <w:rPr>
          <w:rFonts w:ascii="Arial" w:hAnsi="Arial" w:cs="Arial"/>
        </w:rPr>
        <w:t xml:space="preserve"> Se debe diligenciar directamente por </w:t>
      </w:r>
      <w:r w:rsidR="00A724C1">
        <w:rPr>
          <w:rFonts w:ascii="Arial" w:hAnsi="Arial" w:cs="Arial"/>
        </w:rPr>
        <w:t>el fondo</w:t>
      </w:r>
      <w:r w:rsidRPr="005A456A">
        <w:rPr>
          <w:rFonts w:ascii="Arial" w:hAnsi="Arial" w:cs="Arial"/>
        </w:rPr>
        <w:t xml:space="preserve">. </w:t>
      </w:r>
    </w:p>
    <w:p w14:paraId="5FB2FD9B" w14:textId="3F5F5605" w:rsidR="00757B36" w:rsidRDefault="00E034A8" w:rsidP="00E034A8">
      <w:pPr>
        <w:rPr>
          <w:rFonts w:ascii="Arial" w:hAnsi="Arial" w:cs="Arial"/>
        </w:rPr>
      </w:pPr>
      <w:r w:rsidRPr="005A456A">
        <w:rPr>
          <w:rFonts w:ascii="Arial" w:hAnsi="Arial" w:cs="Arial"/>
          <w:b/>
          <w:bCs/>
        </w:rPr>
        <w:t>Automático:</w:t>
      </w:r>
      <w:r w:rsidRPr="005A456A">
        <w:rPr>
          <w:rFonts w:ascii="Arial" w:hAnsi="Arial" w:cs="Arial"/>
        </w:rPr>
        <w:t xml:space="preserve"> Se diligenciará en forma automática con la información del sistema y de captura.</w:t>
      </w:r>
    </w:p>
    <w:p w14:paraId="4C51822D" w14:textId="467BDCC2" w:rsidR="00EE7AF8" w:rsidRPr="00EE7AF8" w:rsidRDefault="00EE7AF8" w:rsidP="00EE7AF8">
      <w:pPr>
        <w:pStyle w:val="Prrafodelista"/>
        <w:numPr>
          <w:ilvl w:val="3"/>
          <w:numId w:val="4"/>
        </w:numPr>
        <w:ind w:left="426"/>
        <w:rPr>
          <w:rFonts w:ascii="Arial" w:hAnsi="Arial" w:cs="Arial"/>
          <w:b/>
        </w:rPr>
      </w:pPr>
      <w:r w:rsidRPr="00EE7AF8">
        <w:rPr>
          <w:rFonts w:ascii="Arial" w:hAnsi="Arial" w:cs="Arial"/>
          <w:b/>
        </w:rPr>
        <w:t>Principio de administración democrática, participativa, autogestionaria y emprendedora</w:t>
      </w:r>
    </w:p>
    <w:tbl>
      <w:tblPr>
        <w:tblStyle w:val="Tablaconcuadrcula"/>
        <w:tblW w:w="10308" w:type="dxa"/>
        <w:tblInd w:w="-601" w:type="dxa"/>
        <w:tblLayout w:type="fixed"/>
        <w:tblLook w:val="04A0" w:firstRow="1" w:lastRow="0" w:firstColumn="1" w:lastColumn="0" w:noHBand="0" w:noVBand="1"/>
      </w:tblPr>
      <w:tblGrid>
        <w:gridCol w:w="966"/>
        <w:gridCol w:w="2437"/>
        <w:gridCol w:w="3827"/>
        <w:gridCol w:w="1843"/>
        <w:gridCol w:w="1235"/>
      </w:tblGrid>
      <w:tr w:rsidR="00E034A8" w:rsidRPr="00E034A8" w14:paraId="7BF67CF3" w14:textId="77777777" w:rsidTr="00B27B83">
        <w:tc>
          <w:tcPr>
            <w:tcW w:w="966" w:type="dxa"/>
            <w:vAlign w:val="center"/>
          </w:tcPr>
          <w:p w14:paraId="5201B911" w14:textId="77777777" w:rsidR="00E034A8" w:rsidRPr="00E034A8" w:rsidRDefault="00E034A8" w:rsidP="00E034A8">
            <w:pPr>
              <w:ind w:left="36"/>
              <w:rPr>
                <w:rFonts w:ascii="Arial" w:hAnsi="Arial" w:cs="Arial"/>
                <w:b/>
                <w:sz w:val="20"/>
                <w:szCs w:val="20"/>
                <w:lang w:val="es-CO"/>
              </w:rPr>
            </w:pPr>
            <w:r w:rsidRPr="00E034A8">
              <w:rPr>
                <w:rFonts w:ascii="Arial" w:hAnsi="Arial" w:cs="Arial"/>
                <w:b/>
                <w:sz w:val="20"/>
                <w:szCs w:val="20"/>
                <w:lang w:val="es-CO"/>
              </w:rPr>
              <w:t>No. Campo</w:t>
            </w:r>
          </w:p>
        </w:tc>
        <w:tc>
          <w:tcPr>
            <w:tcW w:w="2437" w:type="dxa"/>
            <w:vAlign w:val="center"/>
          </w:tcPr>
          <w:p w14:paraId="27259998"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Campo de información</w:t>
            </w:r>
          </w:p>
        </w:tc>
        <w:tc>
          <w:tcPr>
            <w:tcW w:w="3827" w:type="dxa"/>
            <w:vAlign w:val="center"/>
          </w:tcPr>
          <w:p w14:paraId="68821C94"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Descripción del Campo</w:t>
            </w:r>
          </w:p>
        </w:tc>
        <w:tc>
          <w:tcPr>
            <w:tcW w:w="1843" w:type="dxa"/>
            <w:vAlign w:val="center"/>
          </w:tcPr>
          <w:p w14:paraId="628F5B17"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Tipo Dato</w:t>
            </w:r>
          </w:p>
        </w:tc>
        <w:tc>
          <w:tcPr>
            <w:tcW w:w="1235" w:type="dxa"/>
            <w:vAlign w:val="center"/>
          </w:tcPr>
          <w:p w14:paraId="30A66ED4"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Validación</w:t>
            </w:r>
          </w:p>
        </w:tc>
      </w:tr>
      <w:tr w:rsidR="00E034A8" w:rsidRPr="00E034A8" w14:paraId="3EB52B11" w14:textId="77777777" w:rsidTr="00B27B83">
        <w:tc>
          <w:tcPr>
            <w:tcW w:w="966" w:type="dxa"/>
            <w:vAlign w:val="center"/>
          </w:tcPr>
          <w:p w14:paraId="3A24707C"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1</w:t>
            </w:r>
          </w:p>
        </w:tc>
        <w:tc>
          <w:tcPr>
            <w:tcW w:w="9342" w:type="dxa"/>
            <w:gridSpan w:val="4"/>
            <w:vAlign w:val="center"/>
          </w:tcPr>
          <w:p w14:paraId="22FC28C7"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Participación en los eventos democráticos</w:t>
            </w:r>
          </w:p>
        </w:tc>
      </w:tr>
      <w:tr w:rsidR="00E034A8" w:rsidRPr="00E034A8" w14:paraId="562C90CD" w14:textId="77777777" w:rsidTr="00B27B83">
        <w:tc>
          <w:tcPr>
            <w:tcW w:w="966" w:type="dxa"/>
            <w:vAlign w:val="center"/>
          </w:tcPr>
          <w:p w14:paraId="4741FDA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1.1</w:t>
            </w:r>
          </w:p>
        </w:tc>
        <w:tc>
          <w:tcPr>
            <w:tcW w:w="6264" w:type="dxa"/>
            <w:gridSpan w:val="2"/>
            <w:vAlign w:val="center"/>
          </w:tcPr>
          <w:p w14:paraId="49AD88C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Tipo de asamblea (delegados o asociados)</w:t>
            </w:r>
          </w:p>
        </w:tc>
        <w:tc>
          <w:tcPr>
            <w:tcW w:w="1843" w:type="dxa"/>
            <w:vAlign w:val="center"/>
          </w:tcPr>
          <w:p w14:paraId="2165E7BB" w14:textId="77777777" w:rsidR="00E034A8" w:rsidRPr="00E034A8" w:rsidRDefault="00E034A8" w:rsidP="00E034A8">
            <w:pPr>
              <w:rPr>
                <w:rFonts w:ascii="Arial" w:hAnsi="Arial" w:cs="Arial"/>
                <w:sz w:val="20"/>
                <w:szCs w:val="20"/>
                <w:lang w:val="es-CO"/>
              </w:rPr>
            </w:pPr>
          </w:p>
        </w:tc>
        <w:tc>
          <w:tcPr>
            <w:tcW w:w="1235" w:type="dxa"/>
            <w:vAlign w:val="center"/>
          </w:tcPr>
          <w:p w14:paraId="5D77C0CE" w14:textId="77777777" w:rsidR="00E034A8" w:rsidRPr="00E034A8" w:rsidRDefault="00E034A8" w:rsidP="00E034A8">
            <w:pPr>
              <w:rPr>
                <w:rFonts w:ascii="Arial" w:hAnsi="Arial" w:cs="Arial"/>
                <w:sz w:val="20"/>
                <w:szCs w:val="20"/>
                <w:lang w:val="es-CO"/>
              </w:rPr>
            </w:pPr>
          </w:p>
        </w:tc>
      </w:tr>
      <w:tr w:rsidR="00E034A8" w:rsidRPr="00E034A8" w14:paraId="0EEA0223" w14:textId="77777777" w:rsidTr="00B27B83">
        <w:tc>
          <w:tcPr>
            <w:tcW w:w="966" w:type="dxa"/>
            <w:vAlign w:val="center"/>
          </w:tcPr>
          <w:p w14:paraId="06BBECE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1.1.1</w:t>
            </w:r>
          </w:p>
          <w:p w14:paraId="727B367F" w14:textId="77777777" w:rsidR="00E034A8" w:rsidRPr="00E034A8" w:rsidRDefault="00E034A8" w:rsidP="00E034A8">
            <w:pPr>
              <w:rPr>
                <w:rFonts w:ascii="Arial" w:hAnsi="Arial" w:cs="Arial"/>
                <w:sz w:val="20"/>
                <w:szCs w:val="20"/>
                <w:lang w:val="es-CO"/>
              </w:rPr>
            </w:pPr>
          </w:p>
        </w:tc>
        <w:tc>
          <w:tcPr>
            <w:tcW w:w="2437" w:type="dxa"/>
            <w:vAlign w:val="center"/>
          </w:tcPr>
          <w:p w14:paraId="7BE6A04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Asamblea general de asociados</w:t>
            </w:r>
          </w:p>
        </w:tc>
        <w:tc>
          <w:tcPr>
            <w:tcW w:w="3827" w:type="dxa"/>
            <w:vMerge w:val="restart"/>
            <w:vAlign w:val="center"/>
          </w:tcPr>
          <w:p w14:paraId="599F53E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Selección la opción que corresponde al tipo de asamblea que realiza la Organización</w:t>
            </w:r>
          </w:p>
        </w:tc>
        <w:tc>
          <w:tcPr>
            <w:tcW w:w="1843" w:type="dxa"/>
            <w:vAlign w:val="center"/>
          </w:tcPr>
          <w:p w14:paraId="5062A0D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72C1C68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405B1AD" w14:textId="77777777" w:rsidTr="00B27B83">
        <w:tc>
          <w:tcPr>
            <w:tcW w:w="966" w:type="dxa"/>
            <w:vAlign w:val="center"/>
          </w:tcPr>
          <w:p w14:paraId="4260AB24" w14:textId="77777777" w:rsidR="00E034A8" w:rsidRPr="00E034A8" w:rsidRDefault="00E034A8" w:rsidP="00E034A8">
            <w:pPr>
              <w:rPr>
                <w:rFonts w:ascii="Arial" w:hAnsi="Arial" w:cs="Arial"/>
                <w:sz w:val="20"/>
                <w:szCs w:val="20"/>
              </w:rPr>
            </w:pPr>
            <w:r w:rsidRPr="00E034A8">
              <w:rPr>
                <w:rFonts w:ascii="Arial" w:hAnsi="Arial" w:cs="Arial"/>
                <w:sz w:val="20"/>
                <w:szCs w:val="20"/>
              </w:rPr>
              <w:t>1.1.2</w:t>
            </w:r>
          </w:p>
        </w:tc>
        <w:tc>
          <w:tcPr>
            <w:tcW w:w="2437" w:type="dxa"/>
            <w:vAlign w:val="center"/>
          </w:tcPr>
          <w:p w14:paraId="11926749" w14:textId="7249499D"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Asamblea general de delegados</w:t>
            </w:r>
          </w:p>
        </w:tc>
        <w:tc>
          <w:tcPr>
            <w:tcW w:w="3827" w:type="dxa"/>
            <w:vMerge/>
            <w:vAlign w:val="center"/>
          </w:tcPr>
          <w:p w14:paraId="389121E1" w14:textId="77777777" w:rsidR="00E034A8" w:rsidRPr="00E034A8" w:rsidRDefault="00E034A8" w:rsidP="00E034A8">
            <w:pPr>
              <w:rPr>
                <w:rFonts w:ascii="Arial" w:hAnsi="Arial" w:cs="Arial"/>
                <w:sz w:val="20"/>
                <w:szCs w:val="20"/>
                <w:lang w:val="es-CO"/>
              </w:rPr>
            </w:pPr>
          </w:p>
        </w:tc>
        <w:tc>
          <w:tcPr>
            <w:tcW w:w="1843" w:type="dxa"/>
            <w:vAlign w:val="center"/>
          </w:tcPr>
          <w:p w14:paraId="32CD7DB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105CD28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5954380" w14:textId="77777777" w:rsidTr="00B27B83">
        <w:tc>
          <w:tcPr>
            <w:tcW w:w="966" w:type="dxa"/>
            <w:vAlign w:val="center"/>
          </w:tcPr>
          <w:p w14:paraId="797E26DD"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1.2</w:t>
            </w:r>
          </w:p>
        </w:tc>
        <w:tc>
          <w:tcPr>
            <w:tcW w:w="6264" w:type="dxa"/>
            <w:gridSpan w:val="2"/>
            <w:vAlign w:val="center"/>
          </w:tcPr>
          <w:p w14:paraId="77A5F780"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Tipo de asamblea (presencial, no presencial o mixta)</w:t>
            </w:r>
          </w:p>
        </w:tc>
        <w:tc>
          <w:tcPr>
            <w:tcW w:w="1843" w:type="dxa"/>
            <w:vAlign w:val="center"/>
          </w:tcPr>
          <w:p w14:paraId="3514D639" w14:textId="77777777" w:rsidR="00E034A8" w:rsidRPr="00E034A8" w:rsidRDefault="00E034A8" w:rsidP="00E034A8">
            <w:pPr>
              <w:rPr>
                <w:rFonts w:ascii="Arial" w:hAnsi="Arial" w:cs="Arial"/>
                <w:sz w:val="20"/>
                <w:szCs w:val="20"/>
                <w:lang w:val="es-CO"/>
              </w:rPr>
            </w:pPr>
          </w:p>
        </w:tc>
        <w:tc>
          <w:tcPr>
            <w:tcW w:w="1235" w:type="dxa"/>
            <w:vAlign w:val="center"/>
          </w:tcPr>
          <w:p w14:paraId="7B6B11C2" w14:textId="77777777" w:rsidR="00E034A8" w:rsidRPr="00E034A8" w:rsidRDefault="00E034A8" w:rsidP="00E034A8">
            <w:pPr>
              <w:rPr>
                <w:rFonts w:ascii="Arial" w:hAnsi="Arial" w:cs="Arial"/>
                <w:sz w:val="20"/>
                <w:szCs w:val="20"/>
                <w:lang w:val="es-CO"/>
              </w:rPr>
            </w:pPr>
          </w:p>
        </w:tc>
      </w:tr>
      <w:tr w:rsidR="00E034A8" w:rsidRPr="00E034A8" w14:paraId="1E786DEE" w14:textId="77777777" w:rsidTr="00B27B83">
        <w:tc>
          <w:tcPr>
            <w:tcW w:w="966" w:type="dxa"/>
            <w:vAlign w:val="center"/>
          </w:tcPr>
          <w:p w14:paraId="5A4B617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1.2.1</w:t>
            </w:r>
          </w:p>
        </w:tc>
        <w:tc>
          <w:tcPr>
            <w:tcW w:w="2437" w:type="dxa"/>
            <w:vAlign w:val="center"/>
          </w:tcPr>
          <w:p w14:paraId="18E5DAA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Presencial</w:t>
            </w:r>
          </w:p>
        </w:tc>
        <w:tc>
          <w:tcPr>
            <w:tcW w:w="3827" w:type="dxa"/>
            <w:vMerge w:val="restart"/>
            <w:vAlign w:val="center"/>
          </w:tcPr>
          <w:p w14:paraId="4502381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Selección la opción que corresponde al tipo de presencialidad asamblea que realiza la Organización</w:t>
            </w:r>
          </w:p>
        </w:tc>
        <w:tc>
          <w:tcPr>
            <w:tcW w:w="1843" w:type="dxa"/>
            <w:vAlign w:val="center"/>
          </w:tcPr>
          <w:p w14:paraId="012FD5F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2330B40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BABD7E5" w14:textId="77777777" w:rsidTr="00B27B83">
        <w:tc>
          <w:tcPr>
            <w:tcW w:w="966" w:type="dxa"/>
            <w:vAlign w:val="center"/>
          </w:tcPr>
          <w:p w14:paraId="0D1E179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1.2.2</w:t>
            </w:r>
          </w:p>
        </w:tc>
        <w:tc>
          <w:tcPr>
            <w:tcW w:w="2437" w:type="dxa"/>
            <w:vAlign w:val="center"/>
          </w:tcPr>
          <w:p w14:paraId="567AFE8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No presencial</w:t>
            </w:r>
          </w:p>
        </w:tc>
        <w:tc>
          <w:tcPr>
            <w:tcW w:w="3827" w:type="dxa"/>
            <w:vMerge/>
            <w:vAlign w:val="center"/>
          </w:tcPr>
          <w:p w14:paraId="4783C2B2" w14:textId="77777777" w:rsidR="00E034A8" w:rsidRPr="00E034A8" w:rsidRDefault="00E034A8" w:rsidP="00E034A8">
            <w:pPr>
              <w:rPr>
                <w:rFonts w:ascii="Arial" w:hAnsi="Arial" w:cs="Arial"/>
                <w:sz w:val="20"/>
                <w:szCs w:val="20"/>
                <w:lang w:val="es-CO"/>
              </w:rPr>
            </w:pPr>
          </w:p>
        </w:tc>
        <w:tc>
          <w:tcPr>
            <w:tcW w:w="1843" w:type="dxa"/>
            <w:vAlign w:val="center"/>
          </w:tcPr>
          <w:p w14:paraId="24D0FEA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00C549C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13C6C7DA" w14:textId="77777777" w:rsidTr="00B27B83">
        <w:tc>
          <w:tcPr>
            <w:tcW w:w="966" w:type="dxa"/>
            <w:vAlign w:val="center"/>
          </w:tcPr>
          <w:p w14:paraId="7A86310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1.2.3</w:t>
            </w:r>
          </w:p>
        </w:tc>
        <w:tc>
          <w:tcPr>
            <w:tcW w:w="2437" w:type="dxa"/>
            <w:vAlign w:val="center"/>
          </w:tcPr>
          <w:p w14:paraId="0914A24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Mixta</w:t>
            </w:r>
          </w:p>
        </w:tc>
        <w:tc>
          <w:tcPr>
            <w:tcW w:w="3827" w:type="dxa"/>
            <w:vMerge/>
            <w:vAlign w:val="center"/>
          </w:tcPr>
          <w:p w14:paraId="77A2DBF4" w14:textId="77777777" w:rsidR="00E034A8" w:rsidRPr="00E034A8" w:rsidRDefault="00E034A8" w:rsidP="00E034A8">
            <w:pPr>
              <w:rPr>
                <w:rFonts w:ascii="Arial" w:hAnsi="Arial" w:cs="Arial"/>
                <w:sz w:val="20"/>
                <w:szCs w:val="20"/>
                <w:lang w:val="es-CO"/>
              </w:rPr>
            </w:pPr>
          </w:p>
        </w:tc>
        <w:tc>
          <w:tcPr>
            <w:tcW w:w="1843" w:type="dxa"/>
            <w:vAlign w:val="center"/>
          </w:tcPr>
          <w:p w14:paraId="3DDD0F2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649A6FF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B42B038" w14:textId="77777777" w:rsidTr="00B27B83">
        <w:tc>
          <w:tcPr>
            <w:tcW w:w="966" w:type="dxa"/>
            <w:vAlign w:val="center"/>
          </w:tcPr>
          <w:p w14:paraId="4BEDBD9A"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1.3</w:t>
            </w:r>
          </w:p>
        </w:tc>
        <w:tc>
          <w:tcPr>
            <w:tcW w:w="6264" w:type="dxa"/>
            <w:gridSpan w:val="2"/>
            <w:vAlign w:val="center"/>
          </w:tcPr>
          <w:p w14:paraId="7A8F9AC1"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¿Qué segmentación eligió la junta directiva para el proceso de elección de delegados?</w:t>
            </w:r>
          </w:p>
        </w:tc>
        <w:tc>
          <w:tcPr>
            <w:tcW w:w="1843" w:type="dxa"/>
            <w:vAlign w:val="center"/>
          </w:tcPr>
          <w:p w14:paraId="7230C7D6" w14:textId="77777777" w:rsidR="00E034A8" w:rsidRPr="00E034A8" w:rsidRDefault="00E034A8" w:rsidP="00E034A8">
            <w:pPr>
              <w:rPr>
                <w:rFonts w:ascii="Arial" w:hAnsi="Arial" w:cs="Arial"/>
                <w:sz w:val="20"/>
                <w:szCs w:val="20"/>
                <w:lang w:val="es-CO"/>
              </w:rPr>
            </w:pPr>
          </w:p>
        </w:tc>
        <w:tc>
          <w:tcPr>
            <w:tcW w:w="1235" w:type="dxa"/>
            <w:vAlign w:val="center"/>
          </w:tcPr>
          <w:p w14:paraId="546F41F8" w14:textId="77777777" w:rsidR="00E034A8" w:rsidRPr="00E034A8" w:rsidRDefault="00E034A8" w:rsidP="00E034A8">
            <w:pPr>
              <w:rPr>
                <w:rFonts w:ascii="Arial" w:hAnsi="Arial" w:cs="Arial"/>
                <w:sz w:val="20"/>
                <w:szCs w:val="20"/>
                <w:lang w:val="es-CO"/>
              </w:rPr>
            </w:pPr>
          </w:p>
        </w:tc>
      </w:tr>
      <w:tr w:rsidR="00E034A8" w:rsidRPr="00E034A8" w14:paraId="4CCB0F18" w14:textId="77777777" w:rsidTr="00B27B83">
        <w:tc>
          <w:tcPr>
            <w:tcW w:w="966" w:type="dxa"/>
            <w:vAlign w:val="center"/>
          </w:tcPr>
          <w:p w14:paraId="586F281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1.3.1</w:t>
            </w:r>
          </w:p>
        </w:tc>
        <w:tc>
          <w:tcPr>
            <w:tcW w:w="2437" w:type="dxa"/>
            <w:vAlign w:val="center"/>
          </w:tcPr>
          <w:p w14:paraId="3B62BD3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Por número de asociados</w:t>
            </w:r>
          </w:p>
        </w:tc>
        <w:tc>
          <w:tcPr>
            <w:tcW w:w="3827" w:type="dxa"/>
            <w:vMerge w:val="restart"/>
            <w:vAlign w:val="center"/>
          </w:tcPr>
          <w:p w14:paraId="560201A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Selección la opción que corresponde al tipo de segmentación que se posee para el proceso de elección delegados</w:t>
            </w:r>
          </w:p>
        </w:tc>
        <w:tc>
          <w:tcPr>
            <w:tcW w:w="1843" w:type="dxa"/>
            <w:vAlign w:val="center"/>
          </w:tcPr>
          <w:p w14:paraId="26057A1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3B29C72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09AA1273" w14:textId="77777777" w:rsidTr="00B27B83">
        <w:tc>
          <w:tcPr>
            <w:tcW w:w="966" w:type="dxa"/>
            <w:vAlign w:val="center"/>
          </w:tcPr>
          <w:p w14:paraId="250EEE5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1.3.2</w:t>
            </w:r>
          </w:p>
        </w:tc>
        <w:tc>
          <w:tcPr>
            <w:tcW w:w="2437" w:type="dxa"/>
            <w:vAlign w:val="center"/>
          </w:tcPr>
          <w:p w14:paraId="48D9C17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Por agencia</w:t>
            </w:r>
          </w:p>
        </w:tc>
        <w:tc>
          <w:tcPr>
            <w:tcW w:w="3827" w:type="dxa"/>
            <w:vMerge/>
            <w:vAlign w:val="center"/>
          </w:tcPr>
          <w:p w14:paraId="64E0C25B" w14:textId="77777777" w:rsidR="00E034A8" w:rsidRPr="00E034A8" w:rsidRDefault="00E034A8" w:rsidP="00E034A8">
            <w:pPr>
              <w:rPr>
                <w:rFonts w:ascii="Arial" w:hAnsi="Arial" w:cs="Arial"/>
                <w:sz w:val="20"/>
                <w:szCs w:val="20"/>
                <w:lang w:val="es-CO"/>
              </w:rPr>
            </w:pPr>
          </w:p>
        </w:tc>
        <w:tc>
          <w:tcPr>
            <w:tcW w:w="1843" w:type="dxa"/>
            <w:vAlign w:val="center"/>
          </w:tcPr>
          <w:p w14:paraId="1D8D171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48BCAF9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10041824" w14:textId="77777777" w:rsidTr="00B27B83">
        <w:tc>
          <w:tcPr>
            <w:tcW w:w="966" w:type="dxa"/>
            <w:vAlign w:val="center"/>
          </w:tcPr>
          <w:p w14:paraId="5C92754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1.3.3</w:t>
            </w:r>
          </w:p>
        </w:tc>
        <w:tc>
          <w:tcPr>
            <w:tcW w:w="2437" w:type="dxa"/>
            <w:vAlign w:val="center"/>
          </w:tcPr>
          <w:p w14:paraId="79AA2B23" w14:textId="77777777" w:rsidR="00E034A8" w:rsidRPr="00E034A8" w:rsidRDefault="00E034A8" w:rsidP="00E034A8">
            <w:pPr>
              <w:rPr>
                <w:rFonts w:ascii="Arial" w:hAnsi="Arial" w:cs="Arial"/>
                <w:sz w:val="20"/>
                <w:szCs w:val="20"/>
              </w:rPr>
            </w:pPr>
            <w:r w:rsidRPr="00E034A8">
              <w:rPr>
                <w:rFonts w:ascii="Arial" w:hAnsi="Arial" w:cs="Arial"/>
                <w:sz w:val="20"/>
                <w:szCs w:val="20"/>
                <w:lang w:val="es-CO"/>
              </w:rPr>
              <w:t>Por definición territorial</w:t>
            </w:r>
          </w:p>
        </w:tc>
        <w:tc>
          <w:tcPr>
            <w:tcW w:w="3827" w:type="dxa"/>
            <w:vMerge/>
            <w:vAlign w:val="center"/>
          </w:tcPr>
          <w:p w14:paraId="1045D1B5" w14:textId="77777777" w:rsidR="00E034A8" w:rsidRPr="00E034A8" w:rsidRDefault="00E034A8" w:rsidP="00E034A8">
            <w:pPr>
              <w:rPr>
                <w:rFonts w:ascii="Arial" w:hAnsi="Arial" w:cs="Arial"/>
                <w:sz w:val="20"/>
                <w:szCs w:val="20"/>
                <w:lang w:val="es-CO"/>
              </w:rPr>
            </w:pPr>
          </w:p>
        </w:tc>
        <w:tc>
          <w:tcPr>
            <w:tcW w:w="1843" w:type="dxa"/>
            <w:vAlign w:val="center"/>
          </w:tcPr>
          <w:p w14:paraId="618AC71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2405DD3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136506EF" w14:textId="77777777" w:rsidTr="00B27B83">
        <w:tc>
          <w:tcPr>
            <w:tcW w:w="966" w:type="dxa"/>
            <w:vAlign w:val="center"/>
          </w:tcPr>
          <w:p w14:paraId="081EE76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1.3.4</w:t>
            </w:r>
          </w:p>
        </w:tc>
        <w:tc>
          <w:tcPr>
            <w:tcW w:w="2437" w:type="dxa"/>
            <w:vAlign w:val="center"/>
          </w:tcPr>
          <w:p w14:paraId="24A061D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Otra, ¿cuál?</w:t>
            </w:r>
          </w:p>
        </w:tc>
        <w:tc>
          <w:tcPr>
            <w:tcW w:w="3827" w:type="dxa"/>
            <w:vMerge/>
            <w:vAlign w:val="center"/>
          </w:tcPr>
          <w:p w14:paraId="37D54B05" w14:textId="77777777" w:rsidR="00E034A8" w:rsidRPr="00E034A8" w:rsidRDefault="00E034A8" w:rsidP="00E034A8">
            <w:pPr>
              <w:rPr>
                <w:rFonts w:ascii="Arial" w:hAnsi="Arial" w:cs="Arial"/>
                <w:sz w:val="20"/>
                <w:szCs w:val="20"/>
                <w:lang w:val="es-CO"/>
              </w:rPr>
            </w:pPr>
          </w:p>
        </w:tc>
        <w:tc>
          <w:tcPr>
            <w:tcW w:w="1843" w:type="dxa"/>
            <w:vAlign w:val="center"/>
          </w:tcPr>
          <w:p w14:paraId="0CABCC3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TEXTO</w:t>
            </w:r>
          </w:p>
        </w:tc>
        <w:tc>
          <w:tcPr>
            <w:tcW w:w="1235" w:type="dxa"/>
            <w:vAlign w:val="center"/>
          </w:tcPr>
          <w:p w14:paraId="35C64C2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7BBAA9F3" w14:textId="77777777" w:rsidTr="00B27B83">
        <w:tc>
          <w:tcPr>
            <w:tcW w:w="966" w:type="dxa"/>
            <w:vAlign w:val="center"/>
          </w:tcPr>
          <w:p w14:paraId="25C7B539"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1.4</w:t>
            </w:r>
          </w:p>
        </w:tc>
        <w:tc>
          <w:tcPr>
            <w:tcW w:w="6264" w:type="dxa"/>
            <w:gridSpan w:val="2"/>
            <w:vAlign w:val="center"/>
          </w:tcPr>
          <w:p w14:paraId="79802099"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¿Cuál es la composición de sus delegados para la asamblea?</w:t>
            </w:r>
          </w:p>
        </w:tc>
        <w:tc>
          <w:tcPr>
            <w:tcW w:w="1843" w:type="dxa"/>
            <w:vAlign w:val="center"/>
          </w:tcPr>
          <w:p w14:paraId="436F8611" w14:textId="77777777" w:rsidR="00E034A8" w:rsidRPr="00E034A8" w:rsidRDefault="00E034A8" w:rsidP="00E034A8">
            <w:pPr>
              <w:rPr>
                <w:rFonts w:ascii="Arial" w:hAnsi="Arial" w:cs="Arial"/>
                <w:sz w:val="20"/>
                <w:szCs w:val="20"/>
                <w:lang w:val="es-CO"/>
              </w:rPr>
            </w:pPr>
          </w:p>
        </w:tc>
        <w:tc>
          <w:tcPr>
            <w:tcW w:w="1235" w:type="dxa"/>
            <w:vAlign w:val="center"/>
          </w:tcPr>
          <w:p w14:paraId="28771704" w14:textId="77777777" w:rsidR="00E034A8" w:rsidRPr="00E034A8" w:rsidRDefault="00E034A8" w:rsidP="00E034A8">
            <w:pPr>
              <w:rPr>
                <w:rFonts w:ascii="Arial" w:hAnsi="Arial" w:cs="Arial"/>
                <w:sz w:val="20"/>
                <w:szCs w:val="20"/>
                <w:lang w:val="es-CO"/>
              </w:rPr>
            </w:pPr>
          </w:p>
        </w:tc>
      </w:tr>
      <w:tr w:rsidR="00E034A8" w:rsidRPr="00E034A8" w14:paraId="51F8C9E6" w14:textId="77777777" w:rsidTr="00B27B83">
        <w:tc>
          <w:tcPr>
            <w:tcW w:w="966" w:type="dxa"/>
            <w:vAlign w:val="center"/>
          </w:tcPr>
          <w:p w14:paraId="4316C3A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1.4.1</w:t>
            </w:r>
          </w:p>
        </w:tc>
        <w:tc>
          <w:tcPr>
            <w:tcW w:w="2437" w:type="dxa"/>
            <w:vAlign w:val="center"/>
          </w:tcPr>
          <w:p w14:paraId="5B5C47D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Hombre</w:t>
            </w:r>
          </w:p>
        </w:tc>
        <w:tc>
          <w:tcPr>
            <w:tcW w:w="3827" w:type="dxa"/>
            <w:vAlign w:val="center"/>
          </w:tcPr>
          <w:p w14:paraId="7E3DC89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total de delegados hombres para la asamblea general ordinaria</w:t>
            </w:r>
          </w:p>
        </w:tc>
        <w:tc>
          <w:tcPr>
            <w:tcW w:w="1843" w:type="dxa"/>
            <w:vAlign w:val="center"/>
          </w:tcPr>
          <w:p w14:paraId="23454ADC" w14:textId="0099FC95"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3455931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F49BF64" w14:textId="77777777" w:rsidTr="00B27B83">
        <w:tc>
          <w:tcPr>
            <w:tcW w:w="966" w:type="dxa"/>
            <w:vAlign w:val="center"/>
          </w:tcPr>
          <w:p w14:paraId="50664FA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1.4.2</w:t>
            </w:r>
          </w:p>
        </w:tc>
        <w:tc>
          <w:tcPr>
            <w:tcW w:w="2437" w:type="dxa"/>
            <w:vAlign w:val="center"/>
          </w:tcPr>
          <w:p w14:paraId="000A7E0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Mujeres</w:t>
            </w:r>
          </w:p>
        </w:tc>
        <w:tc>
          <w:tcPr>
            <w:tcW w:w="3827" w:type="dxa"/>
            <w:vAlign w:val="center"/>
          </w:tcPr>
          <w:p w14:paraId="2D90B90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Número total de delegados mujeres que participaron para la asamblea general </w:t>
            </w:r>
            <w:r w:rsidRPr="00E034A8">
              <w:rPr>
                <w:rFonts w:ascii="Arial" w:hAnsi="Arial" w:cs="Arial"/>
                <w:sz w:val="20"/>
                <w:szCs w:val="20"/>
                <w:lang w:val="es-CO"/>
              </w:rPr>
              <w:lastRenderedPageBreak/>
              <w:t>ordinaria</w:t>
            </w:r>
          </w:p>
        </w:tc>
        <w:tc>
          <w:tcPr>
            <w:tcW w:w="1843" w:type="dxa"/>
            <w:vAlign w:val="center"/>
          </w:tcPr>
          <w:p w14:paraId="2416A154" w14:textId="2E7B8D03"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NUMERICO, ENTERO</w:t>
            </w:r>
          </w:p>
        </w:tc>
        <w:tc>
          <w:tcPr>
            <w:tcW w:w="1235" w:type="dxa"/>
            <w:vAlign w:val="center"/>
          </w:tcPr>
          <w:p w14:paraId="1337D09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8C25866" w14:textId="77777777" w:rsidTr="00B27B83">
        <w:tc>
          <w:tcPr>
            <w:tcW w:w="966" w:type="dxa"/>
            <w:vAlign w:val="center"/>
          </w:tcPr>
          <w:p w14:paraId="2B40424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1.4.3</w:t>
            </w:r>
          </w:p>
        </w:tc>
        <w:tc>
          <w:tcPr>
            <w:tcW w:w="2437" w:type="dxa"/>
            <w:vAlign w:val="center"/>
          </w:tcPr>
          <w:p w14:paraId="5B3CA88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Otro</w:t>
            </w:r>
          </w:p>
        </w:tc>
        <w:tc>
          <w:tcPr>
            <w:tcW w:w="3827" w:type="dxa"/>
            <w:vAlign w:val="center"/>
          </w:tcPr>
          <w:p w14:paraId="4119A54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total de personas delegadas que participaron para la asamblea general ordinaria</w:t>
            </w:r>
          </w:p>
        </w:tc>
        <w:tc>
          <w:tcPr>
            <w:tcW w:w="1843" w:type="dxa"/>
            <w:vAlign w:val="center"/>
          </w:tcPr>
          <w:p w14:paraId="0FE72A2E" w14:textId="54DD7E5D"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3249EAD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1232593E" w14:textId="77777777" w:rsidTr="00B27B83">
        <w:trPr>
          <w:trHeight w:val="1125"/>
        </w:trPr>
        <w:tc>
          <w:tcPr>
            <w:tcW w:w="966" w:type="dxa"/>
            <w:vAlign w:val="center"/>
          </w:tcPr>
          <w:p w14:paraId="32C6204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1.5</w:t>
            </w:r>
          </w:p>
        </w:tc>
        <w:tc>
          <w:tcPr>
            <w:tcW w:w="2437" w:type="dxa"/>
            <w:vAlign w:val="center"/>
          </w:tcPr>
          <w:p w14:paraId="75D18B8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¿Cuántos votos, es el número máximo que puede representar un asociado en la asamblea, de acuerdo con lo establecido en sus estatutos o reglamentos?</w:t>
            </w:r>
          </w:p>
        </w:tc>
        <w:tc>
          <w:tcPr>
            <w:tcW w:w="3827" w:type="dxa"/>
            <w:vAlign w:val="center"/>
          </w:tcPr>
          <w:p w14:paraId="02E383C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número de votos que un delegado puede representar, de acuerdo con lo establecido según los estatutos o reglamento</w:t>
            </w:r>
          </w:p>
        </w:tc>
        <w:tc>
          <w:tcPr>
            <w:tcW w:w="1843" w:type="dxa"/>
            <w:vAlign w:val="center"/>
          </w:tcPr>
          <w:p w14:paraId="6D4438BF" w14:textId="504585B2"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6D41D91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98DBDAE" w14:textId="77777777" w:rsidTr="00B27B83">
        <w:tc>
          <w:tcPr>
            <w:tcW w:w="966" w:type="dxa"/>
            <w:vAlign w:val="center"/>
          </w:tcPr>
          <w:p w14:paraId="30966C2D"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1.6</w:t>
            </w:r>
          </w:p>
        </w:tc>
        <w:tc>
          <w:tcPr>
            <w:tcW w:w="6264" w:type="dxa"/>
            <w:gridSpan w:val="2"/>
            <w:vAlign w:val="center"/>
          </w:tcPr>
          <w:p w14:paraId="15C0CD39"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¿Cuál es el número de asociados?</w:t>
            </w:r>
          </w:p>
        </w:tc>
        <w:tc>
          <w:tcPr>
            <w:tcW w:w="1843" w:type="dxa"/>
            <w:vAlign w:val="center"/>
          </w:tcPr>
          <w:p w14:paraId="208DB324" w14:textId="77777777" w:rsidR="00E034A8" w:rsidRPr="00E034A8" w:rsidRDefault="00E034A8" w:rsidP="00E034A8">
            <w:pPr>
              <w:rPr>
                <w:rFonts w:ascii="Arial" w:hAnsi="Arial" w:cs="Arial"/>
                <w:sz w:val="20"/>
                <w:szCs w:val="20"/>
                <w:lang w:val="es-CO"/>
              </w:rPr>
            </w:pPr>
          </w:p>
        </w:tc>
        <w:tc>
          <w:tcPr>
            <w:tcW w:w="1235" w:type="dxa"/>
            <w:vAlign w:val="center"/>
          </w:tcPr>
          <w:p w14:paraId="771E1EBA" w14:textId="77777777" w:rsidR="00E034A8" w:rsidRPr="00E034A8" w:rsidRDefault="00E034A8" w:rsidP="00E034A8">
            <w:pPr>
              <w:rPr>
                <w:rFonts w:ascii="Arial" w:hAnsi="Arial" w:cs="Arial"/>
                <w:sz w:val="20"/>
                <w:szCs w:val="20"/>
                <w:lang w:val="es-CO"/>
              </w:rPr>
            </w:pPr>
          </w:p>
        </w:tc>
      </w:tr>
      <w:tr w:rsidR="00E034A8" w:rsidRPr="00E034A8" w14:paraId="5C114D1B" w14:textId="77777777" w:rsidTr="00B27B83">
        <w:tc>
          <w:tcPr>
            <w:tcW w:w="966" w:type="dxa"/>
            <w:vAlign w:val="center"/>
          </w:tcPr>
          <w:p w14:paraId="2DB29CA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1.6.1</w:t>
            </w:r>
          </w:p>
        </w:tc>
        <w:tc>
          <w:tcPr>
            <w:tcW w:w="2437" w:type="dxa"/>
            <w:vAlign w:val="center"/>
          </w:tcPr>
          <w:p w14:paraId="3830370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de asociados hábiles</w:t>
            </w:r>
          </w:p>
        </w:tc>
        <w:tc>
          <w:tcPr>
            <w:tcW w:w="3827" w:type="dxa"/>
            <w:vMerge w:val="restart"/>
            <w:vAlign w:val="center"/>
          </w:tcPr>
          <w:p w14:paraId="2CBB5C7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total de asociados hábiles e inhábiles para asamblea ordinaria</w:t>
            </w:r>
          </w:p>
          <w:p w14:paraId="2AD6E3B3" w14:textId="77777777" w:rsidR="00E034A8" w:rsidRPr="00E034A8" w:rsidRDefault="00E034A8" w:rsidP="00E034A8">
            <w:pPr>
              <w:rPr>
                <w:rFonts w:ascii="Arial" w:hAnsi="Arial" w:cs="Arial"/>
                <w:sz w:val="20"/>
                <w:szCs w:val="20"/>
                <w:lang w:val="es-CO"/>
              </w:rPr>
            </w:pPr>
          </w:p>
        </w:tc>
        <w:tc>
          <w:tcPr>
            <w:tcW w:w="1843" w:type="dxa"/>
            <w:vMerge w:val="restart"/>
            <w:vAlign w:val="center"/>
          </w:tcPr>
          <w:p w14:paraId="10EA12C9" w14:textId="1626DFF9"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Merge w:val="restart"/>
            <w:vAlign w:val="center"/>
          </w:tcPr>
          <w:p w14:paraId="7EDF6AC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7DACA614" w14:textId="77777777" w:rsidTr="00B27B83">
        <w:tc>
          <w:tcPr>
            <w:tcW w:w="966" w:type="dxa"/>
            <w:vAlign w:val="center"/>
          </w:tcPr>
          <w:p w14:paraId="1EC7F0C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1.6.2</w:t>
            </w:r>
          </w:p>
        </w:tc>
        <w:tc>
          <w:tcPr>
            <w:tcW w:w="2437" w:type="dxa"/>
            <w:vAlign w:val="center"/>
          </w:tcPr>
          <w:p w14:paraId="776CF8A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de asociados inhábiles</w:t>
            </w:r>
          </w:p>
        </w:tc>
        <w:tc>
          <w:tcPr>
            <w:tcW w:w="3827" w:type="dxa"/>
            <w:vMerge/>
            <w:vAlign w:val="center"/>
          </w:tcPr>
          <w:p w14:paraId="2A8D04C0" w14:textId="77777777" w:rsidR="00E034A8" w:rsidRPr="00E034A8" w:rsidRDefault="00E034A8" w:rsidP="00E034A8">
            <w:pPr>
              <w:rPr>
                <w:rFonts w:ascii="Arial" w:hAnsi="Arial" w:cs="Arial"/>
                <w:sz w:val="20"/>
                <w:szCs w:val="20"/>
                <w:lang w:val="es-CO"/>
              </w:rPr>
            </w:pPr>
          </w:p>
        </w:tc>
        <w:tc>
          <w:tcPr>
            <w:tcW w:w="1843" w:type="dxa"/>
            <w:vMerge/>
            <w:vAlign w:val="center"/>
          </w:tcPr>
          <w:p w14:paraId="7EFC15FC" w14:textId="77777777" w:rsidR="00E034A8" w:rsidRPr="00E034A8" w:rsidRDefault="00E034A8" w:rsidP="00E034A8">
            <w:pPr>
              <w:rPr>
                <w:rFonts w:ascii="Arial" w:hAnsi="Arial" w:cs="Arial"/>
                <w:sz w:val="20"/>
                <w:szCs w:val="20"/>
                <w:lang w:val="es-CO"/>
              </w:rPr>
            </w:pPr>
          </w:p>
        </w:tc>
        <w:tc>
          <w:tcPr>
            <w:tcW w:w="1235" w:type="dxa"/>
            <w:vMerge/>
            <w:vAlign w:val="center"/>
          </w:tcPr>
          <w:p w14:paraId="27E45564" w14:textId="77777777" w:rsidR="00E034A8" w:rsidRPr="00E034A8" w:rsidRDefault="00E034A8" w:rsidP="00E034A8">
            <w:pPr>
              <w:rPr>
                <w:rFonts w:ascii="Arial" w:hAnsi="Arial" w:cs="Arial"/>
                <w:sz w:val="20"/>
                <w:szCs w:val="20"/>
                <w:lang w:val="es-CO"/>
              </w:rPr>
            </w:pPr>
          </w:p>
        </w:tc>
      </w:tr>
      <w:tr w:rsidR="00E034A8" w:rsidRPr="00E034A8" w14:paraId="22A166F8" w14:textId="77777777" w:rsidTr="00B27B83">
        <w:tc>
          <w:tcPr>
            <w:tcW w:w="966" w:type="dxa"/>
            <w:vAlign w:val="center"/>
          </w:tcPr>
          <w:p w14:paraId="636C5BC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1.7</w:t>
            </w:r>
          </w:p>
        </w:tc>
        <w:tc>
          <w:tcPr>
            <w:tcW w:w="2437" w:type="dxa"/>
            <w:vAlign w:val="center"/>
          </w:tcPr>
          <w:p w14:paraId="4F09CDB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número de delegados para la asamblea?</w:t>
            </w:r>
          </w:p>
        </w:tc>
        <w:tc>
          <w:tcPr>
            <w:tcW w:w="3827" w:type="dxa"/>
            <w:vAlign w:val="center"/>
          </w:tcPr>
          <w:p w14:paraId="4625B8F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de delegados  que se escogieron para asistir a la asamblea ordinaria.</w:t>
            </w:r>
          </w:p>
        </w:tc>
        <w:tc>
          <w:tcPr>
            <w:tcW w:w="1843" w:type="dxa"/>
            <w:vAlign w:val="center"/>
          </w:tcPr>
          <w:p w14:paraId="30352974" w14:textId="6C6B12EB"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0284258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B12D196" w14:textId="77777777" w:rsidTr="00B27B83">
        <w:tc>
          <w:tcPr>
            <w:tcW w:w="966" w:type="dxa"/>
            <w:vAlign w:val="center"/>
          </w:tcPr>
          <w:p w14:paraId="24F7FC4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1.8</w:t>
            </w:r>
          </w:p>
        </w:tc>
        <w:tc>
          <w:tcPr>
            <w:tcW w:w="2437" w:type="dxa"/>
            <w:vAlign w:val="center"/>
          </w:tcPr>
          <w:p w14:paraId="58962BD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número de asociados convocados para la asamblea?</w:t>
            </w:r>
          </w:p>
        </w:tc>
        <w:tc>
          <w:tcPr>
            <w:tcW w:w="3827" w:type="dxa"/>
            <w:vAlign w:val="center"/>
          </w:tcPr>
          <w:p w14:paraId="141E026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total de asociados citados formalmente para participar en la asamblea ordinaria realizada durante la vigencia evaluada.</w:t>
            </w:r>
          </w:p>
        </w:tc>
        <w:tc>
          <w:tcPr>
            <w:tcW w:w="1843" w:type="dxa"/>
            <w:vAlign w:val="center"/>
          </w:tcPr>
          <w:p w14:paraId="5E4FBF1A" w14:textId="62C1BBCD"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3463286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4C4887F" w14:textId="77777777" w:rsidTr="00B27B83">
        <w:tc>
          <w:tcPr>
            <w:tcW w:w="966" w:type="dxa"/>
            <w:vAlign w:val="center"/>
          </w:tcPr>
          <w:p w14:paraId="7BFF483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1.9</w:t>
            </w:r>
          </w:p>
        </w:tc>
        <w:tc>
          <w:tcPr>
            <w:tcW w:w="2437" w:type="dxa"/>
            <w:vAlign w:val="center"/>
          </w:tcPr>
          <w:p w14:paraId="0B829FA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número de asociados que asistieron a la última asamblea ordinaria?</w:t>
            </w:r>
          </w:p>
        </w:tc>
        <w:tc>
          <w:tcPr>
            <w:tcW w:w="3827" w:type="dxa"/>
            <w:vAlign w:val="center"/>
          </w:tcPr>
          <w:p w14:paraId="2D33A7B4" w14:textId="3D4EA02F"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total de asociados que efectivamente participaron de la asamblea ordinaria.</w:t>
            </w:r>
          </w:p>
        </w:tc>
        <w:tc>
          <w:tcPr>
            <w:tcW w:w="1843" w:type="dxa"/>
            <w:vAlign w:val="center"/>
          </w:tcPr>
          <w:p w14:paraId="31B57CA8" w14:textId="0C63F675"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1A7C11D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7FE8DDD" w14:textId="77777777" w:rsidTr="00B27B83">
        <w:tc>
          <w:tcPr>
            <w:tcW w:w="966" w:type="dxa"/>
            <w:vAlign w:val="center"/>
          </w:tcPr>
          <w:p w14:paraId="22B5367F"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2</w:t>
            </w:r>
          </w:p>
        </w:tc>
        <w:tc>
          <w:tcPr>
            <w:tcW w:w="6264" w:type="dxa"/>
            <w:gridSpan w:val="2"/>
            <w:vAlign w:val="center"/>
          </w:tcPr>
          <w:p w14:paraId="1CF86F1F"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Edad promedio de los miembros de estamentos de dirección y control</w:t>
            </w:r>
          </w:p>
        </w:tc>
        <w:tc>
          <w:tcPr>
            <w:tcW w:w="1843" w:type="dxa"/>
            <w:vAlign w:val="center"/>
          </w:tcPr>
          <w:p w14:paraId="01CBA898" w14:textId="77777777" w:rsidR="00E034A8" w:rsidRPr="00E034A8" w:rsidRDefault="00E034A8" w:rsidP="00E034A8">
            <w:pPr>
              <w:rPr>
                <w:rFonts w:ascii="Arial" w:hAnsi="Arial" w:cs="Arial"/>
                <w:sz w:val="20"/>
                <w:szCs w:val="20"/>
                <w:lang w:val="es-CO"/>
              </w:rPr>
            </w:pPr>
          </w:p>
        </w:tc>
        <w:tc>
          <w:tcPr>
            <w:tcW w:w="1235" w:type="dxa"/>
            <w:vAlign w:val="center"/>
          </w:tcPr>
          <w:p w14:paraId="7D0F88C3" w14:textId="77777777" w:rsidR="00E034A8" w:rsidRPr="00E034A8" w:rsidRDefault="00E034A8" w:rsidP="00E034A8">
            <w:pPr>
              <w:rPr>
                <w:rFonts w:ascii="Arial" w:hAnsi="Arial" w:cs="Arial"/>
                <w:sz w:val="20"/>
                <w:szCs w:val="20"/>
                <w:lang w:val="es-CO"/>
              </w:rPr>
            </w:pPr>
          </w:p>
        </w:tc>
      </w:tr>
      <w:tr w:rsidR="00E034A8" w:rsidRPr="00E034A8" w14:paraId="5322C721" w14:textId="77777777" w:rsidTr="00B27B83">
        <w:tc>
          <w:tcPr>
            <w:tcW w:w="966" w:type="dxa"/>
            <w:vAlign w:val="center"/>
          </w:tcPr>
          <w:p w14:paraId="5B952CC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2.1</w:t>
            </w:r>
          </w:p>
        </w:tc>
        <w:tc>
          <w:tcPr>
            <w:tcW w:w="2437" w:type="dxa"/>
            <w:vAlign w:val="center"/>
          </w:tcPr>
          <w:p w14:paraId="04E3B1C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edad promedio de los directivos de junta directiva?</w:t>
            </w:r>
          </w:p>
        </w:tc>
        <w:tc>
          <w:tcPr>
            <w:tcW w:w="3827" w:type="dxa"/>
            <w:vAlign w:val="center"/>
          </w:tcPr>
          <w:p w14:paraId="2E28C15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 la edad promedio de los directivos de junta actuales.</w:t>
            </w:r>
          </w:p>
        </w:tc>
        <w:tc>
          <w:tcPr>
            <w:tcW w:w="1843" w:type="dxa"/>
            <w:vAlign w:val="center"/>
          </w:tcPr>
          <w:p w14:paraId="6C8E0576" w14:textId="71F28FA3"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1F747E6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80C7101" w14:textId="77777777" w:rsidTr="00B27B83">
        <w:tc>
          <w:tcPr>
            <w:tcW w:w="966" w:type="dxa"/>
            <w:vAlign w:val="center"/>
          </w:tcPr>
          <w:p w14:paraId="783E2B4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2.2</w:t>
            </w:r>
          </w:p>
        </w:tc>
        <w:tc>
          <w:tcPr>
            <w:tcW w:w="2437" w:type="dxa"/>
            <w:vAlign w:val="center"/>
          </w:tcPr>
          <w:p w14:paraId="040F516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edad promedio de los miembros de comité de control social?</w:t>
            </w:r>
          </w:p>
        </w:tc>
        <w:tc>
          <w:tcPr>
            <w:tcW w:w="3827" w:type="dxa"/>
            <w:vAlign w:val="center"/>
          </w:tcPr>
          <w:p w14:paraId="5AB1E98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 la edad promedio de los miembros de control social.</w:t>
            </w:r>
          </w:p>
        </w:tc>
        <w:tc>
          <w:tcPr>
            <w:tcW w:w="1843" w:type="dxa"/>
            <w:vAlign w:val="center"/>
          </w:tcPr>
          <w:p w14:paraId="7659B4F7" w14:textId="017D55B5"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6A80536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4716C8F" w14:textId="77777777" w:rsidTr="00B27B83">
        <w:tc>
          <w:tcPr>
            <w:tcW w:w="966" w:type="dxa"/>
            <w:vAlign w:val="center"/>
          </w:tcPr>
          <w:p w14:paraId="7058245A"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3.</w:t>
            </w:r>
          </w:p>
        </w:tc>
        <w:tc>
          <w:tcPr>
            <w:tcW w:w="6264" w:type="dxa"/>
            <w:gridSpan w:val="2"/>
            <w:vAlign w:val="center"/>
          </w:tcPr>
          <w:p w14:paraId="00778D9B"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Antigüedad promedio de los miembros de estamentos de dirección y control</w:t>
            </w:r>
          </w:p>
        </w:tc>
        <w:tc>
          <w:tcPr>
            <w:tcW w:w="1843" w:type="dxa"/>
            <w:vAlign w:val="center"/>
          </w:tcPr>
          <w:p w14:paraId="05801EFF" w14:textId="77777777" w:rsidR="00E034A8" w:rsidRPr="00E034A8" w:rsidRDefault="00E034A8" w:rsidP="00E034A8">
            <w:pPr>
              <w:rPr>
                <w:rFonts w:ascii="Arial" w:hAnsi="Arial" w:cs="Arial"/>
                <w:sz w:val="20"/>
                <w:szCs w:val="20"/>
                <w:lang w:val="es-CO"/>
              </w:rPr>
            </w:pPr>
          </w:p>
        </w:tc>
        <w:tc>
          <w:tcPr>
            <w:tcW w:w="1235" w:type="dxa"/>
            <w:vAlign w:val="center"/>
          </w:tcPr>
          <w:p w14:paraId="1F31CC25" w14:textId="77777777" w:rsidR="00E034A8" w:rsidRPr="00E034A8" w:rsidRDefault="00E034A8" w:rsidP="00E034A8">
            <w:pPr>
              <w:rPr>
                <w:rFonts w:ascii="Arial" w:hAnsi="Arial" w:cs="Arial"/>
                <w:sz w:val="20"/>
                <w:szCs w:val="20"/>
                <w:lang w:val="es-CO"/>
              </w:rPr>
            </w:pPr>
          </w:p>
        </w:tc>
      </w:tr>
      <w:tr w:rsidR="00E034A8" w:rsidRPr="00E034A8" w14:paraId="15DCB956" w14:textId="77777777" w:rsidTr="00B27B83">
        <w:tc>
          <w:tcPr>
            <w:tcW w:w="966" w:type="dxa"/>
            <w:vAlign w:val="center"/>
          </w:tcPr>
          <w:p w14:paraId="1E5E7E9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w:t>
            </w:r>
          </w:p>
        </w:tc>
        <w:tc>
          <w:tcPr>
            <w:tcW w:w="2437" w:type="dxa"/>
            <w:vAlign w:val="center"/>
          </w:tcPr>
          <w:p w14:paraId="2A2AE70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¿Cuándo fue la última asamblea para elegir miembros de estamentos de dirección y control?</w:t>
            </w:r>
          </w:p>
        </w:tc>
        <w:tc>
          <w:tcPr>
            <w:tcW w:w="3827" w:type="dxa"/>
            <w:vAlign w:val="center"/>
          </w:tcPr>
          <w:p w14:paraId="4AECF92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Identificar la fecha de la última asamblea para elegir miembros de los órganos de dirección y control.</w:t>
            </w:r>
          </w:p>
        </w:tc>
        <w:tc>
          <w:tcPr>
            <w:tcW w:w="1843" w:type="dxa"/>
            <w:vAlign w:val="center"/>
          </w:tcPr>
          <w:p w14:paraId="001EA383" w14:textId="404DAD09"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32738C5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6014CB87" w14:textId="77777777" w:rsidTr="00B27B83">
        <w:tc>
          <w:tcPr>
            <w:tcW w:w="966" w:type="dxa"/>
            <w:vAlign w:val="center"/>
          </w:tcPr>
          <w:p w14:paraId="4FBEC92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3.2</w:t>
            </w:r>
          </w:p>
        </w:tc>
        <w:tc>
          <w:tcPr>
            <w:tcW w:w="2437" w:type="dxa"/>
            <w:vAlign w:val="center"/>
          </w:tcPr>
          <w:p w14:paraId="653867E9" w14:textId="1DE23A4B"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¿Cada </w:t>
            </w:r>
            <w:r w:rsidR="00EE7AF8" w:rsidRPr="00E034A8">
              <w:rPr>
                <w:rFonts w:ascii="Arial" w:hAnsi="Arial" w:cs="Arial"/>
                <w:sz w:val="20"/>
                <w:szCs w:val="20"/>
                <w:lang w:val="es-CO"/>
              </w:rPr>
              <w:t>cuánto</w:t>
            </w:r>
            <w:r w:rsidRPr="00E034A8">
              <w:rPr>
                <w:rFonts w:ascii="Arial" w:hAnsi="Arial" w:cs="Arial"/>
                <w:sz w:val="20"/>
                <w:szCs w:val="20"/>
                <w:lang w:val="es-CO"/>
              </w:rPr>
              <w:t xml:space="preserve"> se realizan las elecciones para elegir miembros de estamentos de dirección y control?</w:t>
            </w:r>
          </w:p>
        </w:tc>
        <w:tc>
          <w:tcPr>
            <w:tcW w:w="3827" w:type="dxa"/>
            <w:vAlign w:val="center"/>
          </w:tcPr>
          <w:p w14:paraId="3FF7480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Identificar de acuerdo con los estatutos, o acuerdos cuando se realizan las elecciones para elegir los miembros de dirección y control.</w:t>
            </w:r>
          </w:p>
        </w:tc>
        <w:tc>
          <w:tcPr>
            <w:tcW w:w="1843" w:type="dxa"/>
            <w:vAlign w:val="center"/>
          </w:tcPr>
          <w:p w14:paraId="0C944F4E" w14:textId="7EF41985"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30B30D5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62F42028" w14:textId="77777777" w:rsidTr="00B27B83">
        <w:tc>
          <w:tcPr>
            <w:tcW w:w="966" w:type="dxa"/>
            <w:vAlign w:val="center"/>
          </w:tcPr>
          <w:p w14:paraId="18D0E7F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3.3</w:t>
            </w:r>
          </w:p>
        </w:tc>
        <w:tc>
          <w:tcPr>
            <w:tcW w:w="2437" w:type="dxa"/>
            <w:vAlign w:val="center"/>
          </w:tcPr>
          <w:p w14:paraId="215FB41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Número de cargos a proveer para la junta </w:t>
            </w:r>
            <w:r w:rsidRPr="00E034A8">
              <w:rPr>
                <w:rFonts w:ascii="Arial" w:hAnsi="Arial" w:cs="Arial"/>
                <w:sz w:val="20"/>
                <w:szCs w:val="20"/>
                <w:lang w:val="es-CO"/>
              </w:rPr>
              <w:lastRenderedPageBreak/>
              <w:t>directiva (principales y suplentes)</w:t>
            </w:r>
          </w:p>
        </w:tc>
        <w:tc>
          <w:tcPr>
            <w:tcW w:w="3827" w:type="dxa"/>
            <w:vMerge w:val="restart"/>
            <w:vAlign w:val="center"/>
          </w:tcPr>
          <w:p w14:paraId="6F8D9E04" w14:textId="13B9EBDF" w:rsidR="00E034A8" w:rsidRPr="00E034A8" w:rsidRDefault="00B27B83" w:rsidP="00E034A8">
            <w:pPr>
              <w:rPr>
                <w:rFonts w:ascii="Arial" w:hAnsi="Arial" w:cs="Arial"/>
                <w:sz w:val="20"/>
                <w:szCs w:val="20"/>
                <w:lang w:val="es-CO"/>
              </w:rPr>
            </w:pPr>
            <w:r>
              <w:rPr>
                <w:rFonts w:ascii="Arial" w:hAnsi="Arial" w:cs="Arial"/>
                <w:sz w:val="20"/>
                <w:szCs w:val="20"/>
                <w:lang w:val="es-CO"/>
              </w:rPr>
              <w:lastRenderedPageBreak/>
              <w:t>Corresponde a</w:t>
            </w:r>
            <w:r w:rsidR="00E034A8" w:rsidRPr="00E034A8">
              <w:rPr>
                <w:rFonts w:ascii="Arial" w:hAnsi="Arial" w:cs="Arial"/>
                <w:sz w:val="20"/>
                <w:szCs w:val="20"/>
                <w:lang w:val="es-CO"/>
              </w:rPr>
              <w:t xml:space="preserve">l número de plazas abiertas para proveer para la junta </w:t>
            </w:r>
            <w:r w:rsidR="00E034A8" w:rsidRPr="00E034A8">
              <w:rPr>
                <w:rFonts w:ascii="Arial" w:hAnsi="Arial" w:cs="Arial"/>
                <w:sz w:val="20"/>
                <w:szCs w:val="20"/>
                <w:lang w:val="es-CO"/>
              </w:rPr>
              <w:lastRenderedPageBreak/>
              <w:t>directiva tanto de principales como suplentes.</w:t>
            </w:r>
          </w:p>
        </w:tc>
        <w:tc>
          <w:tcPr>
            <w:tcW w:w="1843" w:type="dxa"/>
            <w:vAlign w:val="center"/>
          </w:tcPr>
          <w:p w14:paraId="26F3E55C" w14:textId="77777777" w:rsidR="00E034A8" w:rsidRPr="00E034A8" w:rsidRDefault="00E034A8" w:rsidP="00E034A8">
            <w:pPr>
              <w:rPr>
                <w:rFonts w:ascii="Arial" w:hAnsi="Arial" w:cs="Arial"/>
                <w:sz w:val="20"/>
                <w:szCs w:val="20"/>
                <w:lang w:val="es-CO"/>
              </w:rPr>
            </w:pPr>
          </w:p>
        </w:tc>
        <w:tc>
          <w:tcPr>
            <w:tcW w:w="1235" w:type="dxa"/>
            <w:vAlign w:val="center"/>
          </w:tcPr>
          <w:p w14:paraId="75B2AF18" w14:textId="77777777" w:rsidR="00E034A8" w:rsidRPr="00E034A8" w:rsidRDefault="00E034A8" w:rsidP="00E034A8">
            <w:pPr>
              <w:rPr>
                <w:rFonts w:ascii="Arial" w:hAnsi="Arial" w:cs="Arial"/>
                <w:sz w:val="20"/>
                <w:szCs w:val="20"/>
                <w:lang w:val="es-CO"/>
              </w:rPr>
            </w:pPr>
          </w:p>
        </w:tc>
      </w:tr>
      <w:tr w:rsidR="00E034A8" w:rsidRPr="00E034A8" w14:paraId="3009BFDB" w14:textId="77777777" w:rsidTr="00B27B83">
        <w:tc>
          <w:tcPr>
            <w:tcW w:w="966" w:type="dxa"/>
            <w:vAlign w:val="center"/>
          </w:tcPr>
          <w:p w14:paraId="4A8282D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3.3.1</w:t>
            </w:r>
          </w:p>
        </w:tc>
        <w:tc>
          <w:tcPr>
            <w:tcW w:w="2437" w:type="dxa"/>
            <w:vAlign w:val="center"/>
          </w:tcPr>
          <w:p w14:paraId="0BE3141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Principales</w:t>
            </w:r>
          </w:p>
        </w:tc>
        <w:tc>
          <w:tcPr>
            <w:tcW w:w="3827" w:type="dxa"/>
            <w:vMerge/>
            <w:vAlign w:val="center"/>
          </w:tcPr>
          <w:p w14:paraId="21861B29" w14:textId="77777777" w:rsidR="00E034A8" w:rsidRPr="00E034A8" w:rsidRDefault="00E034A8" w:rsidP="00E034A8">
            <w:pPr>
              <w:rPr>
                <w:rFonts w:ascii="Arial" w:hAnsi="Arial" w:cs="Arial"/>
                <w:sz w:val="20"/>
                <w:szCs w:val="20"/>
                <w:lang w:val="es-CO"/>
              </w:rPr>
            </w:pPr>
          </w:p>
        </w:tc>
        <w:tc>
          <w:tcPr>
            <w:tcW w:w="1843" w:type="dxa"/>
            <w:vAlign w:val="center"/>
          </w:tcPr>
          <w:p w14:paraId="30CCA9D8" w14:textId="7583F428"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369C94E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0314CC1" w14:textId="77777777" w:rsidTr="00B27B83">
        <w:tc>
          <w:tcPr>
            <w:tcW w:w="966" w:type="dxa"/>
            <w:vAlign w:val="center"/>
          </w:tcPr>
          <w:p w14:paraId="01120F2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3.3.2</w:t>
            </w:r>
          </w:p>
        </w:tc>
        <w:tc>
          <w:tcPr>
            <w:tcW w:w="2437" w:type="dxa"/>
            <w:vAlign w:val="center"/>
          </w:tcPr>
          <w:p w14:paraId="2CDBEF6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Suplentes</w:t>
            </w:r>
          </w:p>
        </w:tc>
        <w:tc>
          <w:tcPr>
            <w:tcW w:w="3827" w:type="dxa"/>
            <w:vMerge/>
            <w:vAlign w:val="center"/>
          </w:tcPr>
          <w:p w14:paraId="0C7D4BDF" w14:textId="77777777" w:rsidR="00E034A8" w:rsidRPr="00E034A8" w:rsidRDefault="00E034A8" w:rsidP="00E034A8">
            <w:pPr>
              <w:rPr>
                <w:rFonts w:ascii="Arial" w:hAnsi="Arial" w:cs="Arial"/>
                <w:sz w:val="20"/>
                <w:szCs w:val="20"/>
                <w:lang w:val="es-CO"/>
              </w:rPr>
            </w:pPr>
          </w:p>
        </w:tc>
        <w:tc>
          <w:tcPr>
            <w:tcW w:w="1843" w:type="dxa"/>
            <w:vAlign w:val="center"/>
          </w:tcPr>
          <w:p w14:paraId="3DD4611F" w14:textId="623A91A6"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179EBFD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7E13F14E" w14:textId="77777777" w:rsidTr="00B27B83">
        <w:tc>
          <w:tcPr>
            <w:tcW w:w="966" w:type="dxa"/>
            <w:vAlign w:val="center"/>
          </w:tcPr>
          <w:p w14:paraId="3E5A58D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3.3.3</w:t>
            </w:r>
          </w:p>
        </w:tc>
        <w:tc>
          <w:tcPr>
            <w:tcW w:w="2437" w:type="dxa"/>
            <w:vAlign w:val="center"/>
          </w:tcPr>
          <w:p w14:paraId="2B0DEF1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Total</w:t>
            </w:r>
          </w:p>
        </w:tc>
        <w:tc>
          <w:tcPr>
            <w:tcW w:w="3827" w:type="dxa"/>
            <w:vMerge/>
            <w:vAlign w:val="center"/>
          </w:tcPr>
          <w:p w14:paraId="509A22CA" w14:textId="77777777" w:rsidR="00E034A8" w:rsidRPr="00E034A8" w:rsidRDefault="00E034A8" w:rsidP="00E034A8">
            <w:pPr>
              <w:rPr>
                <w:rFonts w:ascii="Arial" w:hAnsi="Arial" w:cs="Arial"/>
                <w:sz w:val="20"/>
                <w:szCs w:val="20"/>
                <w:lang w:val="es-CO"/>
              </w:rPr>
            </w:pPr>
          </w:p>
        </w:tc>
        <w:tc>
          <w:tcPr>
            <w:tcW w:w="1843" w:type="dxa"/>
            <w:vAlign w:val="center"/>
          </w:tcPr>
          <w:p w14:paraId="44358CA1" w14:textId="7BF2758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5560CFE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A626E48" w14:textId="77777777" w:rsidTr="00B27B83">
        <w:tc>
          <w:tcPr>
            <w:tcW w:w="966" w:type="dxa"/>
            <w:vAlign w:val="center"/>
          </w:tcPr>
          <w:p w14:paraId="5E1D463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3.4</w:t>
            </w:r>
          </w:p>
        </w:tc>
        <w:tc>
          <w:tcPr>
            <w:tcW w:w="2437" w:type="dxa"/>
            <w:vAlign w:val="center"/>
          </w:tcPr>
          <w:p w14:paraId="241C19E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de cargos a proveer para el comité de control social.</w:t>
            </w:r>
          </w:p>
        </w:tc>
        <w:tc>
          <w:tcPr>
            <w:tcW w:w="3827" w:type="dxa"/>
            <w:vMerge w:val="restart"/>
            <w:vAlign w:val="center"/>
          </w:tcPr>
          <w:p w14:paraId="65199B6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número de cargos para proveer para los cargos de comité de control social tanto principales como suplentes.</w:t>
            </w:r>
          </w:p>
        </w:tc>
        <w:tc>
          <w:tcPr>
            <w:tcW w:w="1843" w:type="dxa"/>
            <w:vAlign w:val="center"/>
          </w:tcPr>
          <w:p w14:paraId="226C00B6" w14:textId="77777777" w:rsidR="00E034A8" w:rsidRPr="00E034A8" w:rsidRDefault="00E034A8" w:rsidP="00E034A8">
            <w:pPr>
              <w:rPr>
                <w:rFonts w:ascii="Arial" w:hAnsi="Arial" w:cs="Arial"/>
                <w:sz w:val="20"/>
                <w:szCs w:val="20"/>
                <w:lang w:val="es-CO"/>
              </w:rPr>
            </w:pPr>
          </w:p>
        </w:tc>
        <w:tc>
          <w:tcPr>
            <w:tcW w:w="1235" w:type="dxa"/>
            <w:vAlign w:val="center"/>
          </w:tcPr>
          <w:p w14:paraId="2463F95F" w14:textId="77777777" w:rsidR="00E034A8" w:rsidRPr="00E034A8" w:rsidRDefault="00E034A8" w:rsidP="00E034A8">
            <w:pPr>
              <w:rPr>
                <w:rFonts w:ascii="Arial" w:hAnsi="Arial" w:cs="Arial"/>
                <w:sz w:val="20"/>
                <w:szCs w:val="20"/>
                <w:lang w:val="es-CO"/>
              </w:rPr>
            </w:pPr>
          </w:p>
        </w:tc>
      </w:tr>
      <w:tr w:rsidR="00E034A8" w:rsidRPr="00E034A8" w14:paraId="72FA881A" w14:textId="77777777" w:rsidTr="00B27B83">
        <w:tc>
          <w:tcPr>
            <w:tcW w:w="966" w:type="dxa"/>
            <w:vAlign w:val="center"/>
          </w:tcPr>
          <w:p w14:paraId="1D2D7F8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3.4.1</w:t>
            </w:r>
          </w:p>
        </w:tc>
        <w:tc>
          <w:tcPr>
            <w:tcW w:w="2437" w:type="dxa"/>
            <w:vAlign w:val="center"/>
          </w:tcPr>
          <w:p w14:paraId="7582EAF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Principales</w:t>
            </w:r>
          </w:p>
        </w:tc>
        <w:tc>
          <w:tcPr>
            <w:tcW w:w="3827" w:type="dxa"/>
            <w:vMerge/>
            <w:vAlign w:val="center"/>
          </w:tcPr>
          <w:p w14:paraId="3A7CB5AF" w14:textId="77777777" w:rsidR="00E034A8" w:rsidRPr="00E034A8" w:rsidRDefault="00E034A8" w:rsidP="00E034A8">
            <w:pPr>
              <w:rPr>
                <w:rFonts w:ascii="Arial" w:hAnsi="Arial" w:cs="Arial"/>
                <w:sz w:val="20"/>
                <w:szCs w:val="20"/>
                <w:lang w:val="es-CO"/>
              </w:rPr>
            </w:pPr>
          </w:p>
        </w:tc>
        <w:tc>
          <w:tcPr>
            <w:tcW w:w="1843" w:type="dxa"/>
            <w:vAlign w:val="center"/>
          </w:tcPr>
          <w:p w14:paraId="5D52DE01" w14:textId="1F93AF49"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4F1BA7A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FA8B135" w14:textId="77777777" w:rsidTr="00B27B83">
        <w:tc>
          <w:tcPr>
            <w:tcW w:w="966" w:type="dxa"/>
            <w:vAlign w:val="center"/>
          </w:tcPr>
          <w:p w14:paraId="10444BA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3.4.2</w:t>
            </w:r>
          </w:p>
        </w:tc>
        <w:tc>
          <w:tcPr>
            <w:tcW w:w="2437" w:type="dxa"/>
            <w:vAlign w:val="center"/>
          </w:tcPr>
          <w:p w14:paraId="27160E7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Suplentes</w:t>
            </w:r>
          </w:p>
        </w:tc>
        <w:tc>
          <w:tcPr>
            <w:tcW w:w="3827" w:type="dxa"/>
            <w:vMerge/>
            <w:vAlign w:val="center"/>
          </w:tcPr>
          <w:p w14:paraId="1435E72A" w14:textId="77777777" w:rsidR="00E034A8" w:rsidRPr="00E034A8" w:rsidRDefault="00E034A8" w:rsidP="00E034A8">
            <w:pPr>
              <w:rPr>
                <w:rFonts w:ascii="Arial" w:hAnsi="Arial" w:cs="Arial"/>
                <w:sz w:val="20"/>
                <w:szCs w:val="20"/>
                <w:lang w:val="es-CO"/>
              </w:rPr>
            </w:pPr>
          </w:p>
        </w:tc>
        <w:tc>
          <w:tcPr>
            <w:tcW w:w="1843" w:type="dxa"/>
            <w:vAlign w:val="center"/>
          </w:tcPr>
          <w:p w14:paraId="72F1FA5D" w14:textId="7FB84514"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481EC64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7C50AAEC" w14:textId="77777777" w:rsidTr="00B27B83">
        <w:tc>
          <w:tcPr>
            <w:tcW w:w="966" w:type="dxa"/>
            <w:vAlign w:val="center"/>
          </w:tcPr>
          <w:p w14:paraId="65A3394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3.4.3</w:t>
            </w:r>
          </w:p>
        </w:tc>
        <w:tc>
          <w:tcPr>
            <w:tcW w:w="2437" w:type="dxa"/>
            <w:vAlign w:val="center"/>
          </w:tcPr>
          <w:p w14:paraId="41D9891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Total</w:t>
            </w:r>
          </w:p>
        </w:tc>
        <w:tc>
          <w:tcPr>
            <w:tcW w:w="3827" w:type="dxa"/>
            <w:vMerge/>
            <w:vAlign w:val="center"/>
          </w:tcPr>
          <w:p w14:paraId="516D6D48" w14:textId="77777777" w:rsidR="00E034A8" w:rsidRPr="00E034A8" w:rsidRDefault="00E034A8" w:rsidP="00E034A8">
            <w:pPr>
              <w:rPr>
                <w:rFonts w:ascii="Arial" w:hAnsi="Arial" w:cs="Arial"/>
                <w:sz w:val="20"/>
                <w:szCs w:val="20"/>
                <w:lang w:val="es-CO"/>
              </w:rPr>
            </w:pPr>
          </w:p>
        </w:tc>
        <w:tc>
          <w:tcPr>
            <w:tcW w:w="1843" w:type="dxa"/>
            <w:vAlign w:val="center"/>
          </w:tcPr>
          <w:p w14:paraId="6E063DE4" w14:textId="5B3F0DFE"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008152C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105DFD61" w14:textId="77777777" w:rsidTr="00B27B83">
        <w:tc>
          <w:tcPr>
            <w:tcW w:w="966" w:type="dxa"/>
            <w:vAlign w:val="center"/>
          </w:tcPr>
          <w:p w14:paraId="3DBA26C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3.5</w:t>
            </w:r>
          </w:p>
        </w:tc>
        <w:tc>
          <w:tcPr>
            <w:tcW w:w="2437" w:type="dxa"/>
            <w:vAlign w:val="center"/>
          </w:tcPr>
          <w:p w14:paraId="296DABA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¿Ha habido algún cambio en los estatutos respecto al número de miembros en junta directiva y/o comité de control, en los últimos tres años?</w:t>
            </w:r>
          </w:p>
        </w:tc>
        <w:tc>
          <w:tcPr>
            <w:tcW w:w="3827" w:type="dxa"/>
            <w:vMerge w:val="restart"/>
            <w:vAlign w:val="center"/>
          </w:tcPr>
          <w:p w14:paraId="6F5E207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Identificar si ha existido una actualización en los estatutos respecto al número de miembros de junta directiva y/o comité de control social.</w:t>
            </w:r>
          </w:p>
        </w:tc>
        <w:tc>
          <w:tcPr>
            <w:tcW w:w="1843" w:type="dxa"/>
            <w:vAlign w:val="center"/>
          </w:tcPr>
          <w:p w14:paraId="090F90E8" w14:textId="77777777" w:rsidR="00E034A8" w:rsidRPr="00E034A8" w:rsidRDefault="00E034A8" w:rsidP="00E034A8">
            <w:pPr>
              <w:rPr>
                <w:rFonts w:ascii="Arial" w:hAnsi="Arial" w:cs="Arial"/>
                <w:sz w:val="20"/>
                <w:szCs w:val="20"/>
                <w:lang w:val="es-CO"/>
              </w:rPr>
            </w:pPr>
          </w:p>
        </w:tc>
        <w:tc>
          <w:tcPr>
            <w:tcW w:w="1235" w:type="dxa"/>
            <w:vAlign w:val="center"/>
          </w:tcPr>
          <w:p w14:paraId="3536BF84" w14:textId="77777777" w:rsidR="00E034A8" w:rsidRPr="00E034A8" w:rsidRDefault="00E034A8" w:rsidP="00E034A8">
            <w:pPr>
              <w:rPr>
                <w:rFonts w:ascii="Arial" w:hAnsi="Arial" w:cs="Arial"/>
                <w:sz w:val="20"/>
                <w:szCs w:val="20"/>
                <w:lang w:val="es-CO"/>
              </w:rPr>
            </w:pPr>
          </w:p>
        </w:tc>
      </w:tr>
      <w:tr w:rsidR="00E034A8" w:rsidRPr="00E034A8" w14:paraId="15F93DD6" w14:textId="77777777" w:rsidTr="00B27B83">
        <w:tc>
          <w:tcPr>
            <w:tcW w:w="966" w:type="dxa"/>
            <w:vAlign w:val="center"/>
          </w:tcPr>
          <w:p w14:paraId="00CE1E3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3.5.1</w:t>
            </w:r>
          </w:p>
        </w:tc>
        <w:tc>
          <w:tcPr>
            <w:tcW w:w="2437" w:type="dxa"/>
            <w:vAlign w:val="center"/>
          </w:tcPr>
          <w:p w14:paraId="7E6A3C1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Sí</w:t>
            </w:r>
          </w:p>
        </w:tc>
        <w:tc>
          <w:tcPr>
            <w:tcW w:w="3827" w:type="dxa"/>
            <w:vMerge/>
            <w:vAlign w:val="center"/>
          </w:tcPr>
          <w:p w14:paraId="4C8FE77E" w14:textId="77777777" w:rsidR="00E034A8" w:rsidRPr="00E034A8" w:rsidRDefault="00E034A8" w:rsidP="00E034A8">
            <w:pPr>
              <w:rPr>
                <w:rFonts w:ascii="Arial" w:hAnsi="Arial" w:cs="Arial"/>
                <w:sz w:val="20"/>
                <w:szCs w:val="20"/>
                <w:lang w:val="es-CO"/>
              </w:rPr>
            </w:pPr>
          </w:p>
        </w:tc>
        <w:tc>
          <w:tcPr>
            <w:tcW w:w="1843" w:type="dxa"/>
            <w:vAlign w:val="center"/>
          </w:tcPr>
          <w:p w14:paraId="47B0A78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5F17252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4AAAA9C" w14:textId="77777777" w:rsidTr="00B27B83">
        <w:tc>
          <w:tcPr>
            <w:tcW w:w="966" w:type="dxa"/>
            <w:vAlign w:val="center"/>
          </w:tcPr>
          <w:p w14:paraId="15C5E71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3.5.2</w:t>
            </w:r>
          </w:p>
        </w:tc>
        <w:tc>
          <w:tcPr>
            <w:tcW w:w="2437" w:type="dxa"/>
            <w:vAlign w:val="center"/>
          </w:tcPr>
          <w:p w14:paraId="643F984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No</w:t>
            </w:r>
          </w:p>
        </w:tc>
        <w:tc>
          <w:tcPr>
            <w:tcW w:w="3827" w:type="dxa"/>
            <w:vMerge/>
            <w:vAlign w:val="center"/>
          </w:tcPr>
          <w:p w14:paraId="76C2A33A" w14:textId="77777777" w:rsidR="00E034A8" w:rsidRPr="00E034A8" w:rsidRDefault="00E034A8" w:rsidP="00E034A8">
            <w:pPr>
              <w:rPr>
                <w:rFonts w:ascii="Arial" w:hAnsi="Arial" w:cs="Arial"/>
                <w:sz w:val="20"/>
                <w:szCs w:val="20"/>
                <w:lang w:val="es-CO"/>
              </w:rPr>
            </w:pPr>
          </w:p>
        </w:tc>
        <w:tc>
          <w:tcPr>
            <w:tcW w:w="1843" w:type="dxa"/>
            <w:vAlign w:val="center"/>
          </w:tcPr>
          <w:p w14:paraId="23FCDF6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3714667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46044C2" w14:textId="77777777" w:rsidTr="00B27B83">
        <w:tc>
          <w:tcPr>
            <w:tcW w:w="966" w:type="dxa"/>
            <w:vAlign w:val="center"/>
          </w:tcPr>
          <w:p w14:paraId="425FE6E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3.6</w:t>
            </w:r>
          </w:p>
        </w:tc>
        <w:tc>
          <w:tcPr>
            <w:tcW w:w="2437" w:type="dxa"/>
            <w:vAlign w:val="center"/>
          </w:tcPr>
          <w:p w14:paraId="742B248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¿Hace cuánto tiempo se realizó el cambio en los estatutos respecto al número de miembros en junta directiva y/o comité de control? Responda en meses</w:t>
            </w:r>
          </w:p>
        </w:tc>
        <w:tc>
          <w:tcPr>
            <w:tcW w:w="3827" w:type="dxa"/>
            <w:vAlign w:val="center"/>
          </w:tcPr>
          <w:p w14:paraId="3624663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tiempo transcurrido, expresado en meses, desde la última modificación de los estatutos que afectó el número de integrantes de la junta directiva y/o del comité de control, hasta el corte de la vigencia evaluada.</w:t>
            </w:r>
          </w:p>
          <w:p w14:paraId="2D7247D7" w14:textId="77777777" w:rsidR="00E034A8" w:rsidRPr="00E034A8" w:rsidRDefault="00E034A8" w:rsidP="00E034A8">
            <w:pPr>
              <w:rPr>
                <w:rFonts w:ascii="Arial" w:hAnsi="Arial" w:cs="Arial"/>
                <w:sz w:val="20"/>
                <w:szCs w:val="20"/>
                <w:lang w:val="es-CO"/>
              </w:rPr>
            </w:pPr>
          </w:p>
        </w:tc>
        <w:tc>
          <w:tcPr>
            <w:tcW w:w="1843" w:type="dxa"/>
            <w:vAlign w:val="center"/>
          </w:tcPr>
          <w:p w14:paraId="143AC040" w14:textId="1D08C1B0"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2CEE131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7CA21C1F" w14:textId="77777777" w:rsidTr="00B27B83">
        <w:tc>
          <w:tcPr>
            <w:tcW w:w="966" w:type="dxa"/>
            <w:vAlign w:val="center"/>
          </w:tcPr>
          <w:p w14:paraId="3C3A9EA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3.7</w:t>
            </w:r>
          </w:p>
        </w:tc>
        <w:tc>
          <w:tcPr>
            <w:tcW w:w="2437" w:type="dxa"/>
            <w:vAlign w:val="center"/>
          </w:tcPr>
          <w:p w14:paraId="2FE5D7F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Con que frecuenta los suplentes ejercen su cargo</w:t>
            </w:r>
          </w:p>
        </w:tc>
        <w:tc>
          <w:tcPr>
            <w:tcW w:w="3827" w:type="dxa"/>
            <w:vMerge w:val="restart"/>
            <w:vAlign w:val="center"/>
          </w:tcPr>
          <w:p w14:paraId="1F9A1FE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promedio de veces que los suplentes han asumido las funciones de los principales en las diferentes asambleas —ordinarias y extraordinarias— realizadas durante la vigencia evaluada, debido a la ausencia de los miembros principales.</w:t>
            </w:r>
          </w:p>
        </w:tc>
        <w:tc>
          <w:tcPr>
            <w:tcW w:w="1843" w:type="dxa"/>
            <w:vAlign w:val="center"/>
          </w:tcPr>
          <w:p w14:paraId="76C5C0B8" w14:textId="77777777" w:rsidR="00E034A8" w:rsidRPr="00E034A8" w:rsidRDefault="00E034A8" w:rsidP="00E034A8">
            <w:pPr>
              <w:rPr>
                <w:rFonts w:ascii="Arial" w:hAnsi="Arial" w:cs="Arial"/>
                <w:sz w:val="20"/>
                <w:szCs w:val="20"/>
                <w:lang w:val="es-CO"/>
              </w:rPr>
            </w:pPr>
          </w:p>
        </w:tc>
        <w:tc>
          <w:tcPr>
            <w:tcW w:w="1235" w:type="dxa"/>
            <w:vAlign w:val="center"/>
          </w:tcPr>
          <w:p w14:paraId="1B7F45B6" w14:textId="77777777" w:rsidR="00E034A8" w:rsidRPr="00E034A8" w:rsidRDefault="00E034A8" w:rsidP="00E034A8">
            <w:pPr>
              <w:rPr>
                <w:rFonts w:ascii="Arial" w:hAnsi="Arial" w:cs="Arial"/>
                <w:sz w:val="20"/>
                <w:szCs w:val="20"/>
                <w:lang w:val="es-CO"/>
              </w:rPr>
            </w:pPr>
          </w:p>
        </w:tc>
      </w:tr>
      <w:tr w:rsidR="00E034A8" w:rsidRPr="00E034A8" w14:paraId="13C3EF54" w14:textId="77777777" w:rsidTr="00B27B83">
        <w:tc>
          <w:tcPr>
            <w:tcW w:w="966" w:type="dxa"/>
            <w:vAlign w:val="center"/>
          </w:tcPr>
          <w:p w14:paraId="721DDCA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3.7.1</w:t>
            </w:r>
          </w:p>
        </w:tc>
        <w:tc>
          <w:tcPr>
            <w:tcW w:w="2437" w:type="dxa"/>
            <w:vAlign w:val="center"/>
          </w:tcPr>
          <w:p w14:paraId="7EA5E0A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a. Una (1) reunión al semestre</w:t>
            </w:r>
          </w:p>
        </w:tc>
        <w:tc>
          <w:tcPr>
            <w:tcW w:w="3827" w:type="dxa"/>
            <w:vMerge/>
            <w:vAlign w:val="center"/>
          </w:tcPr>
          <w:p w14:paraId="3CA78017" w14:textId="77777777" w:rsidR="00E034A8" w:rsidRPr="00E034A8" w:rsidRDefault="00E034A8" w:rsidP="00E034A8">
            <w:pPr>
              <w:rPr>
                <w:rFonts w:ascii="Arial" w:hAnsi="Arial" w:cs="Arial"/>
                <w:sz w:val="20"/>
                <w:szCs w:val="20"/>
                <w:lang w:val="es-CO"/>
              </w:rPr>
            </w:pPr>
          </w:p>
        </w:tc>
        <w:tc>
          <w:tcPr>
            <w:tcW w:w="1843" w:type="dxa"/>
            <w:vAlign w:val="center"/>
          </w:tcPr>
          <w:p w14:paraId="00E9D91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2639D59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A220B56" w14:textId="77777777" w:rsidTr="00B27B83">
        <w:tc>
          <w:tcPr>
            <w:tcW w:w="966" w:type="dxa"/>
            <w:vAlign w:val="center"/>
          </w:tcPr>
          <w:p w14:paraId="5EC136F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3.7.2</w:t>
            </w:r>
          </w:p>
        </w:tc>
        <w:tc>
          <w:tcPr>
            <w:tcW w:w="2437" w:type="dxa"/>
            <w:vAlign w:val="center"/>
          </w:tcPr>
          <w:p w14:paraId="3566112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b. Dos (2) reuniones al semestre</w:t>
            </w:r>
          </w:p>
        </w:tc>
        <w:tc>
          <w:tcPr>
            <w:tcW w:w="3827" w:type="dxa"/>
            <w:vMerge/>
            <w:vAlign w:val="center"/>
          </w:tcPr>
          <w:p w14:paraId="27AC2975" w14:textId="77777777" w:rsidR="00E034A8" w:rsidRPr="00E034A8" w:rsidRDefault="00E034A8" w:rsidP="00E034A8">
            <w:pPr>
              <w:rPr>
                <w:rFonts w:ascii="Arial" w:hAnsi="Arial" w:cs="Arial"/>
                <w:sz w:val="20"/>
                <w:szCs w:val="20"/>
                <w:lang w:val="es-CO"/>
              </w:rPr>
            </w:pPr>
          </w:p>
        </w:tc>
        <w:tc>
          <w:tcPr>
            <w:tcW w:w="1843" w:type="dxa"/>
            <w:vAlign w:val="center"/>
          </w:tcPr>
          <w:p w14:paraId="12BF3AC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4D3DE25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152A14BC" w14:textId="77777777" w:rsidTr="00B27B83">
        <w:tc>
          <w:tcPr>
            <w:tcW w:w="966" w:type="dxa"/>
            <w:vAlign w:val="center"/>
          </w:tcPr>
          <w:p w14:paraId="6719BE4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3.7.3</w:t>
            </w:r>
          </w:p>
        </w:tc>
        <w:tc>
          <w:tcPr>
            <w:tcW w:w="2437" w:type="dxa"/>
            <w:vAlign w:val="center"/>
          </w:tcPr>
          <w:p w14:paraId="61A49F8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 Tres (3)</w:t>
            </w:r>
          </w:p>
        </w:tc>
        <w:tc>
          <w:tcPr>
            <w:tcW w:w="3827" w:type="dxa"/>
            <w:vMerge/>
            <w:vAlign w:val="center"/>
          </w:tcPr>
          <w:p w14:paraId="0389B932" w14:textId="77777777" w:rsidR="00E034A8" w:rsidRPr="00E034A8" w:rsidRDefault="00E034A8" w:rsidP="00E034A8">
            <w:pPr>
              <w:rPr>
                <w:rFonts w:ascii="Arial" w:hAnsi="Arial" w:cs="Arial"/>
                <w:sz w:val="20"/>
                <w:szCs w:val="20"/>
                <w:lang w:val="es-CO"/>
              </w:rPr>
            </w:pPr>
          </w:p>
        </w:tc>
        <w:tc>
          <w:tcPr>
            <w:tcW w:w="1843" w:type="dxa"/>
            <w:vAlign w:val="center"/>
          </w:tcPr>
          <w:p w14:paraId="559265E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6C5BB48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580FA7F" w14:textId="77777777" w:rsidTr="00B27B83">
        <w:tc>
          <w:tcPr>
            <w:tcW w:w="966" w:type="dxa"/>
            <w:vAlign w:val="center"/>
          </w:tcPr>
          <w:p w14:paraId="0A6A3AD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3.8</w:t>
            </w:r>
          </w:p>
        </w:tc>
        <w:tc>
          <w:tcPr>
            <w:tcW w:w="2437" w:type="dxa"/>
            <w:vAlign w:val="center"/>
          </w:tcPr>
          <w:p w14:paraId="28608CC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De los miembros actuales que ejercen como principal en la junta directiva, cuantos se encuentran en períodos de reelección:</w:t>
            </w:r>
          </w:p>
        </w:tc>
        <w:tc>
          <w:tcPr>
            <w:tcW w:w="3827" w:type="dxa"/>
            <w:vMerge w:val="restart"/>
            <w:vAlign w:val="center"/>
          </w:tcPr>
          <w:p w14:paraId="1B0537A9" w14:textId="73FB2C70"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Reconocer el número de personas que se encuentran en reelección  en nivel de junta directiva. Esto solo se pregunta en términos de reconocimiento y no como objeto de supervisión.</w:t>
            </w:r>
          </w:p>
        </w:tc>
        <w:tc>
          <w:tcPr>
            <w:tcW w:w="1843" w:type="dxa"/>
            <w:vAlign w:val="center"/>
          </w:tcPr>
          <w:p w14:paraId="32351CEC" w14:textId="77777777" w:rsidR="00E034A8" w:rsidRPr="00E034A8" w:rsidRDefault="00E034A8" w:rsidP="00E034A8">
            <w:pPr>
              <w:rPr>
                <w:rFonts w:ascii="Arial" w:hAnsi="Arial" w:cs="Arial"/>
                <w:sz w:val="20"/>
                <w:szCs w:val="20"/>
                <w:lang w:val="es-CO"/>
              </w:rPr>
            </w:pPr>
          </w:p>
        </w:tc>
        <w:tc>
          <w:tcPr>
            <w:tcW w:w="1235" w:type="dxa"/>
            <w:vAlign w:val="center"/>
          </w:tcPr>
          <w:p w14:paraId="3AA34AFF" w14:textId="77777777" w:rsidR="00E034A8" w:rsidRPr="00E034A8" w:rsidRDefault="00E034A8" w:rsidP="00E034A8">
            <w:pPr>
              <w:rPr>
                <w:rFonts w:ascii="Arial" w:hAnsi="Arial" w:cs="Arial"/>
                <w:sz w:val="20"/>
                <w:szCs w:val="20"/>
                <w:lang w:val="es-CO"/>
              </w:rPr>
            </w:pPr>
          </w:p>
        </w:tc>
      </w:tr>
      <w:tr w:rsidR="00E034A8" w:rsidRPr="00E034A8" w14:paraId="3D7C26B0" w14:textId="77777777" w:rsidTr="00B27B83">
        <w:tc>
          <w:tcPr>
            <w:tcW w:w="966" w:type="dxa"/>
            <w:vAlign w:val="center"/>
          </w:tcPr>
          <w:p w14:paraId="6016962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3.8.1</w:t>
            </w:r>
          </w:p>
        </w:tc>
        <w:tc>
          <w:tcPr>
            <w:tcW w:w="2437" w:type="dxa"/>
            <w:vAlign w:val="center"/>
          </w:tcPr>
          <w:p w14:paraId="5D8B42F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a. Una</w:t>
            </w:r>
          </w:p>
        </w:tc>
        <w:tc>
          <w:tcPr>
            <w:tcW w:w="3827" w:type="dxa"/>
            <w:vMerge/>
            <w:vAlign w:val="center"/>
          </w:tcPr>
          <w:p w14:paraId="4294CDAE" w14:textId="77777777" w:rsidR="00E034A8" w:rsidRPr="00E034A8" w:rsidRDefault="00E034A8" w:rsidP="00E034A8">
            <w:pPr>
              <w:rPr>
                <w:rFonts w:ascii="Arial" w:hAnsi="Arial" w:cs="Arial"/>
                <w:sz w:val="20"/>
                <w:szCs w:val="20"/>
                <w:lang w:val="es-CO"/>
              </w:rPr>
            </w:pPr>
          </w:p>
        </w:tc>
        <w:tc>
          <w:tcPr>
            <w:tcW w:w="1843" w:type="dxa"/>
            <w:vAlign w:val="center"/>
          </w:tcPr>
          <w:p w14:paraId="61A35EC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5377FEF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063AD837" w14:textId="77777777" w:rsidTr="00B27B83">
        <w:tc>
          <w:tcPr>
            <w:tcW w:w="966" w:type="dxa"/>
            <w:vAlign w:val="center"/>
          </w:tcPr>
          <w:p w14:paraId="5EE4FE2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3.8.2</w:t>
            </w:r>
          </w:p>
        </w:tc>
        <w:tc>
          <w:tcPr>
            <w:tcW w:w="2437" w:type="dxa"/>
            <w:vAlign w:val="center"/>
          </w:tcPr>
          <w:p w14:paraId="11F83F8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b. Dos</w:t>
            </w:r>
          </w:p>
        </w:tc>
        <w:tc>
          <w:tcPr>
            <w:tcW w:w="3827" w:type="dxa"/>
            <w:vMerge/>
            <w:vAlign w:val="center"/>
          </w:tcPr>
          <w:p w14:paraId="7BA9A11D" w14:textId="77777777" w:rsidR="00E034A8" w:rsidRPr="00E034A8" w:rsidRDefault="00E034A8" w:rsidP="00E034A8">
            <w:pPr>
              <w:rPr>
                <w:rFonts w:ascii="Arial" w:hAnsi="Arial" w:cs="Arial"/>
                <w:sz w:val="20"/>
                <w:szCs w:val="20"/>
                <w:lang w:val="es-CO"/>
              </w:rPr>
            </w:pPr>
          </w:p>
        </w:tc>
        <w:tc>
          <w:tcPr>
            <w:tcW w:w="1843" w:type="dxa"/>
            <w:vAlign w:val="center"/>
          </w:tcPr>
          <w:p w14:paraId="3596C08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736509E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3A0E2551" w14:textId="77777777" w:rsidTr="00B27B83">
        <w:tc>
          <w:tcPr>
            <w:tcW w:w="966" w:type="dxa"/>
            <w:vAlign w:val="center"/>
          </w:tcPr>
          <w:p w14:paraId="1A85671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3.8.3</w:t>
            </w:r>
          </w:p>
        </w:tc>
        <w:tc>
          <w:tcPr>
            <w:tcW w:w="2437" w:type="dxa"/>
            <w:vAlign w:val="center"/>
          </w:tcPr>
          <w:p w14:paraId="0ACF835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 Tres</w:t>
            </w:r>
          </w:p>
        </w:tc>
        <w:tc>
          <w:tcPr>
            <w:tcW w:w="3827" w:type="dxa"/>
            <w:vMerge/>
            <w:vAlign w:val="center"/>
          </w:tcPr>
          <w:p w14:paraId="55ED7E3C" w14:textId="77777777" w:rsidR="00E034A8" w:rsidRPr="00E034A8" w:rsidRDefault="00E034A8" w:rsidP="00E034A8">
            <w:pPr>
              <w:rPr>
                <w:rFonts w:ascii="Arial" w:hAnsi="Arial" w:cs="Arial"/>
                <w:sz w:val="20"/>
                <w:szCs w:val="20"/>
                <w:lang w:val="es-CO"/>
              </w:rPr>
            </w:pPr>
          </w:p>
        </w:tc>
        <w:tc>
          <w:tcPr>
            <w:tcW w:w="1843" w:type="dxa"/>
            <w:vAlign w:val="center"/>
          </w:tcPr>
          <w:p w14:paraId="1310AC6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01B28E6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D8C6C43" w14:textId="77777777" w:rsidTr="00B27B83">
        <w:tc>
          <w:tcPr>
            <w:tcW w:w="966" w:type="dxa"/>
            <w:vAlign w:val="center"/>
          </w:tcPr>
          <w:p w14:paraId="4BBA5FB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3.8.4</w:t>
            </w:r>
          </w:p>
        </w:tc>
        <w:tc>
          <w:tcPr>
            <w:tcW w:w="2437" w:type="dxa"/>
            <w:vAlign w:val="center"/>
          </w:tcPr>
          <w:p w14:paraId="47F7687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d. Más de cuatro</w:t>
            </w:r>
          </w:p>
        </w:tc>
        <w:tc>
          <w:tcPr>
            <w:tcW w:w="3827" w:type="dxa"/>
            <w:vMerge/>
            <w:vAlign w:val="center"/>
          </w:tcPr>
          <w:p w14:paraId="796F8DC5" w14:textId="77777777" w:rsidR="00E034A8" w:rsidRPr="00E034A8" w:rsidRDefault="00E034A8" w:rsidP="00E034A8">
            <w:pPr>
              <w:rPr>
                <w:rFonts w:ascii="Arial" w:hAnsi="Arial" w:cs="Arial"/>
                <w:sz w:val="20"/>
                <w:szCs w:val="20"/>
                <w:lang w:val="es-CO"/>
              </w:rPr>
            </w:pPr>
          </w:p>
        </w:tc>
        <w:tc>
          <w:tcPr>
            <w:tcW w:w="1843" w:type="dxa"/>
            <w:vAlign w:val="center"/>
          </w:tcPr>
          <w:p w14:paraId="479EB80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LISTA DE CHEQUEO</w:t>
            </w:r>
          </w:p>
        </w:tc>
        <w:tc>
          <w:tcPr>
            <w:tcW w:w="1235" w:type="dxa"/>
            <w:vAlign w:val="center"/>
          </w:tcPr>
          <w:p w14:paraId="2F06A8F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853854E" w14:textId="77777777" w:rsidTr="00B27B83">
        <w:tc>
          <w:tcPr>
            <w:tcW w:w="966" w:type="dxa"/>
            <w:vAlign w:val="center"/>
          </w:tcPr>
          <w:p w14:paraId="7F22151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3.9</w:t>
            </w:r>
          </w:p>
        </w:tc>
        <w:tc>
          <w:tcPr>
            <w:tcW w:w="2437" w:type="dxa"/>
            <w:vAlign w:val="center"/>
          </w:tcPr>
          <w:p w14:paraId="598FE986" w14:textId="05E4CB0A"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de directivos nuevos en los estamentos de dirección</w:t>
            </w:r>
          </w:p>
        </w:tc>
        <w:tc>
          <w:tcPr>
            <w:tcW w:w="3827" w:type="dxa"/>
            <w:vAlign w:val="center"/>
          </w:tcPr>
          <w:p w14:paraId="00FE8F5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total de nuevos integrantes que ingresaron a los órganos de dirección del fondo, como la junta directiva, durante la vigencia evaluada.</w:t>
            </w:r>
          </w:p>
        </w:tc>
        <w:tc>
          <w:tcPr>
            <w:tcW w:w="1843" w:type="dxa"/>
            <w:vAlign w:val="center"/>
          </w:tcPr>
          <w:p w14:paraId="40CD2E3B" w14:textId="354DE5F9"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1A73676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E2FEC47" w14:textId="77777777" w:rsidTr="00B27B83">
        <w:tc>
          <w:tcPr>
            <w:tcW w:w="966" w:type="dxa"/>
            <w:vAlign w:val="center"/>
          </w:tcPr>
          <w:p w14:paraId="172DF0D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3.10</w:t>
            </w:r>
          </w:p>
        </w:tc>
        <w:tc>
          <w:tcPr>
            <w:tcW w:w="2437" w:type="dxa"/>
            <w:vAlign w:val="center"/>
          </w:tcPr>
          <w:p w14:paraId="587CD9A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Número de directivos nuevos en los estamentos de control</w:t>
            </w:r>
          </w:p>
        </w:tc>
        <w:tc>
          <w:tcPr>
            <w:tcW w:w="3827" w:type="dxa"/>
            <w:vAlign w:val="center"/>
          </w:tcPr>
          <w:p w14:paraId="48B6669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el total de nuevos integrantes que ingresaron a los órganos de control del fondo, como el comité de control social, en la vigencia evaluada.</w:t>
            </w:r>
          </w:p>
        </w:tc>
        <w:tc>
          <w:tcPr>
            <w:tcW w:w="1843" w:type="dxa"/>
            <w:vAlign w:val="center"/>
          </w:tcPr>
          <w:p w14:paraId="188B361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ALFANÚMERICO/SELECCIÓN</w:t>
            </w:r>
          </w:p>
          <w:p w14:paraId="2FA67B14" w14:textId="77777777" w:rsidR="00E034A8" w:rsidRPr="00E034A8" w:rsidRDefault="00E034A8" w:rsidP="00E034A8">
            <w:pPr>
              <w:rPr>
                <w:rFonts w:ascii="Arial" w:hAnsi="Arial" w:cs="Arial"/>
                <w:sz w:val="20"/>
                <w:szCs w:val="20"/>
                <w:lang w:val="es-CO"/>
              </w:rPr>
            </w:pPr>
          </w:p>
        </w:tc>
        <w:tc>
          <w:tcPr>
            <w:tcW w:w="1235" w:type="dxa"/>
            <w:vAlign w:val="center"/>
          </w:tcPr>
          <w:p w14:paraId="20CC71A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B0BB9EE" w14:textId="77777777" w:rsidTr="00B27B83">
        <w:tc>
          <w:tcPr>
            <w:tcW w:w="966" w:type="dxa"/>
            <w:vAlign w:val="center"/>
          </w:tcPr>
          <w:p w14:paraId="6F8841D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3.11</w:t>
            </w:r>
          </w:p>
        </w:tc>
        <w:tc>
          <w:tcPr>
            <w:tcW w:w="2437" w:type="dxa"/>
            <w:vAlign w:val="center"/>
          </w:tcPr>
          <w:p w14:paraId="5953FF4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Composición junta directiva, incluya los números de cédula, período y calidad</w:t>
            </w:r>
          </w:p>
        </w:tc>
        <w:tc>
          <w:tcPr>
            <w:tcW w:w="3827" w:type="dxa"/>
            <w:vAlign w:val="center"/>
          </w:tcPr>
          <w:p w14:paraId="0675E70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listado de los miembros actuales de la junta directiva, detallando su número de cédula, el periodo para el cual fueron elegidos y su calidad dentro del órgano (principal o suplente).</w:t>
            </w:r>
          </w:p>
        </w:tc>
        <w:tc>
          <w:tcPr>
            <w:tcW w:w="1843" w:type="dxa"/>
            <w:vAlign w:val="center"/>
          </w:tcPr>
          <w:p w14:paraId="742D621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ALFANÚMERICO/SELECCIÓN</w:t>
            </w:r>
          </w:p>
          <w:p w14:paraId="0C18148C" w14:textId="77777777" w:rsidR="00E034A8" w:rsidRPr="00E034A8" w:rsidRDefault="00E034A8" w:rsidP="00E034A8">
            <w:pPr>
              <w:rPr>
                <w:rFonts w:ascii="Arial" w:hAnsi="Arial" w:cs="Arial"/>
                <w:sz w:val="20"/>
                <w:szCs w:val="20"/>
                <w:lang w:val="es-CO"/>
              </w:rPr>
            </w:pPr>
          </w:p>
        </w:tc>
        <w:tc>
          <w:tcPr>
            <w:tcW w:w="1235" w:type="dxa"/>
            <w:vAlign w:val="center"/>
          </w:tcPr>
          <w:p w14:paraId="12D907C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BA068E0" w14:textId="77777777" w:rsidTr="00B27B83">
        <w:tc>
          <w:tcPr>
            <w:tcW w:w="966" w:type="dxa"/>
            <w:vAlign w:val="center"/>
          </w:tcPr>
          <w:p w14:paraId="7BE89D2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3.12</w:t>
            </w:r>
          </w:p>
        </w:tc>
        <w:tc>
          <w:tcPr>
            <w:tcW w:w="2437" w:type="dxa"/>
            <w:vAlign w:val="center"/>
          </w:tcPr>
          <w:p w14:paraId="25E0C14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Composición control social, incluya los números de cedula, periodo y calidad: suplente o principal.</w:t>
            </w:r>
          </w:p>
        </w:tc>
        <w:tc>
          <w:tcPr>
            <w:tcW w:w="3827" w:type="dxa"/>
            <w:vAlign w:val="center"/>
          </w:tcPr>
          <w:p w14:paraId="3A635C9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el listado de los integrantes del comité de control social, especificando su número de cédula, el periodo de su mandato y si su rol es de principal o suplente.</w:t>
            </w:r>
          </w:p>
        </w:tc>
        <w:tc>
          <w:tcPr>
            <w:tcW w:w="1843" w:type="dxa"/>
            <w:vAlign w:val="center"/>
          </w:tcPr>
          <w:p w14:paraId="10E3F59C" w14:textId="087C42CC"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1452129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0A1DAC24" w14:textId="77777777" w:rsidTr="00B27B83">
        <w:tc>
          <w:tcPr>
            <w:tcW w:w="966" w:type="dxa"/>
            <w:vAlign w:val="center"/>
          </w:tcPr>
          <w:p w14:paraId="43E4256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3.13</w:t>
            </w:r>
          </w:p>
        </w:tc>
        <w:tc>
          <w:tcPr>
            <w:tcW w:w="2437" w:type="dxa"/>
            <w:vAlign w:val="center"/>
          </w:tcPr>
          <w:p w14:paraId="227CAE7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Antigüedad promedio de los directivos en la junta directiva.</w:t>
            </w:r>
          </w:p>
        </w:tc>
        <w:tc>
          <w:tcPr>
            <w:tcW w:w="3827" w:type="dxa"/>
            <w:vAlign w:val="center"/>
          </w:tcPr>
          <w:p w14:paraId="243D422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promedio de años que los miembros actuales de la junta directiva han permanecido en el cargo, calculado con base en su fecha de nombramiento.</w:t>
            </w:r>
          </w:p>
        </w:tc>
        <w:tc>
          <w:tcPr>
            <w:tcW w:w="1843" w:type="dxa"/>
            <w:vAlign w:val="center"/>
          </w:tcPr>
          <w:p w14:paraId="5D208E5D" w14:textId="221B4E93"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450273B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30D6CEC" w14:textId="77777777" w:rsidTr="00B27B83">
        <w:tc>
          <w:tcPr>
            <w:tcW w:w="966" w:type="dxa"/>
            <w:vAlign w:val="center"/>
          </w:tcPr>
          <w:p w14:paraId="2F619C3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3.14</w:t>
            </w:r>
          </w:p>
        </w:tc>
        <w:tc>
          <w:tcPr>
            <w:tcW w:w="2437" w:type="dxa"/>
            <w:vAlign w:val="center"/>
          </w:tcPr>
          <w:p w14:paraId="4EB2101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Antigüedad promedio de los directivos en el comité de control social.</w:t>
            </w:r>
          </w:p>
        </w:tc>
        <w:tc>
          <w:tcPr>
            <w:tcW w:w="3827" w:type="dxa"/>
            <w:vAlign w:val="center"/>
          </w:tcPr>
          <w:p w14:paraId="201F373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el promedio de años que los miembros actuales del comité de control social han ejercido sus funciones desde su nombramiento.</w:t>
            </w:r>
          </w:p>
        </w:tc>
        <w:tc>
          <w:tcPr>
            <w:tcW w:w="1843" w:type="dxa"/>
            <w:vAlign w:val="center"/>
          </w:tcPr>
          <w:p w14:paraId="6896070E" w14:textId="0CA2154D"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5E99884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1CFE4D7D" w14:textId="77777777" w:rsidTr="00B27B83">
        <w:tc>
          <w:tcPr>
            <w:tcW w:w="966" w:type="dxa"/>
            <w:vAlign w:val="center"/>
          </w:tcPr>
          <w:p w14:paraId="751879DD"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4.</w:t>
            </w:r>
          </w:p>
        </w:tc>
        <w:tc>
          <w:tcPr>
            <w:tcW w:w="6264" w:type="dxa"/>
            <w:gridSpan w:val="2"/>
            <w:vAlign w:val="center"/>
          </w:tcPr>
          <w:p w14:paraId="47081536" w14:textId="77777777" w:rsidR="00E034A8" w:rsidRPr="00E034A8" w:rsidRDefault="00E034A8" w:rsidP="00E034A8">
            <w:pPr>
              <w:rPr>
                <w:rFonts w:ascii="Arial" w:hAnsi="Arial" w:cs="Arial"/>
                <w:sz w:val="20"/>
                <w:szCs w:val="20"/>
                <w:lang w:val="es-CO"/>
              </w:rPr>
            </w:pPr>
            <w:r w:rsidRPr="00E034A8">
              <w:rPr>
                <w:rFonts w:ascii="Arial" w:hAnsi="Arial" w:cs="Arial"/>
                <w:b/>
                <w:bCs/>
                <w:sz w:val="20"/>
                <w:szCs w:val="20"/>
                <w:lang w:val="es-CO"/>
              </w:rPr>
              <w:t>Innovación de oferta a los asociados</w:t>
            </w:r>
          </w:p>
        </w:tc>
        <w:tc>
          <w:tcPr>
            <w:tcW w:w="1843" w:type="dxa"/>
            <w:vAlign w:val="center"/>
          </w:tcPr>
          <w:p w14:paraId="1C229143" w14:textId="77777777" w:rsidR="00E034A8" w:rsidRPr="00E034A8" w:rsidRDefault="00E034A8" w:rsidP="00E034A8">
            <w:pPr>
              <w:rPr>
                <w:rFonts w:ascii="Arial" w:hAnsi="Arial" w:cs="Arial"/>
                <w:sz w:val="20"/>
                <w:szCs w:val="20"/>
                <w:lang w:val="es-CO"/>
              </w:rPr>
            </w:pPr>
          </w:p>
        </w:tc>
        <w:tc>
          <w:tcPr>
            <w:tcW w:w="1235" w:type="dxa"/>
            <w:vAlign w:val="center"/>
          </w:tcPr>
          <w:p w14:paraId="752B663E" w14:textId="77777777" w:rsidR="00E034A8" w:rsidRPr="00E034A8" w:rsidRDefault="00E034A8" w:rsidP="00E034A8">
            <w:pPr>
              <w:rPr>
                <w:rFonts w:ascii="Arial" w:hAnsi="Arial" w:cs="Arial"/>
                <w:sz w:val="20"/>
                <w:szCs w:val="20"/>
                <w:lang w:val="es-CO"/>
              </w:rPr>
            </w:pPr>
          </w:p>
        </w:tc>
      </w:tr>
      <w:tr w:rsidR="00E034A8" w:rsidRPr="00E034A8" w14:paraId="23A63DE4" w14:textId="77777777" w:rsidTr="00B27B83">
        <w:tc>
          <w:tcPr>
            <w:tcW w:w="966" w:type="dxa"/>
            <w:vAlign w:val="center"/>
          </w:tcPr>
          <w:p w14:paraId="62EF7CB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4.1</w:t>
            </w:r>
          </w:p>
        </w:tc>
        <w:tc>
          <w:tcPr>
            <w:tcW w:w="2437" w:type="dxa"/>
            <w:vAlign w:val="center"/>
          </w:tcPr>
          <w:p w14:paraId="18905D3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¿Cuántos productos nuevos se han creado en relación con oferta de créditos?</w:t>
            </w:r>
          </w:p>
        </w:tc>
        <w:tc>
          <w:tcPr>
            <w:tcW w:w="3827" w:type="dxa"/>
            <w:vAlign w:val="center"/>
          </w:tcPr>
          <w:p w14:paraId="7553B2B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número de nuevos productos crediticios diseñados y ofrecidos por el fondo durante la vigencia evaluada, tales como nuevas líneas de crédito, modalidades de financiación o ajustes a productos existentes.</w:t>
            </w:r>
          </w:p>
        </w:tc>
        <w:tc>
          <w:tcPr>
            <w:tcW w:w="1843" w:type="dxa"/>
            <w:vAlign w:val="center"/>
          </w:tcPr>
          <w:p w14:paraId="26FBB368" w14:textId="4117F1C8" w:rsidR="00E034A8" w:rsidRPr="00E034A8" w:rsidRDefault="00E034A8" w:rsidP="00E034A8">
            <w:pPr>
              <w:ind w:left="-54"/>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211E54C1" w14:textId="77777777" w:rsidR="00E034A8" w:rsidRPr="00E034A8" w:rsidRDefault="00E034A8" w:rsidP="00E034A8">
            <w:pPr>
              <w:ind w:left="-54"/>
              <w:rPr>
                <w:rFonts w:ascii="Arial" w:hAnsi="Arial" w:cs="Arial"/>
                <w:sz w:val="20"/>
                <w:szCs w:val="20"/>
                <w:lang w:val="es-CO"/>
              </w:rPr>
            </w:pPr>
            <w:r w:rsidRPr="00E034A8">
              <w:rPr>
                <w:rFonts w:ascii="Arial" w:hAnsi="Arial" w:cs="Arial"/>
                <w:sz w:val="20"/>
                <w:szCs w:val="20"/>
                <w:lang w:val="es-CO"/>
              </w:rPr>
              <w:t>CAPTURA</w:t>
            </w:r>
          </w:p>
        </w:tc>
      </w:tr>
      <w:tr w:rsidR="00E034A8" w:rsidRPr="00E034A8" w14:paraId="36DDA835" w14:textId="77777777" w:rsidTr="00B27B83">
        <w:tc>
          <w:tcPr>
            <w:tcW w:w="966" w:type="dxa"/>
            <w:vAlign w:val="center"/>
          </w:tcPr>
          <w:p w14:paraId="3BA11C2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4.2</w:t>
            </w:r>
          </w:p>
        </w:tc>
        <w:tc>
          <w:tcPr>
            <w:tcW w:w="2437" w:type="dxa"/>
            <w:vAlign w:val="center"/>
          </w:tcPr>
          <w:p w14:paraId="2EC1290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¿Cuántos  productos nuevos se han creado en relación con ahorros?</w:t>
            </w:r>
          </w:p>
        </w:tc>
        <w:tc>
          <w:tcPr>
            <w:tcW w:w="3827" w:type="dxa"/>
            <w:vAlign w:val="center"/>
          </w:tcPr>
          <w:p w14:paraId="4350DCB8" w14:textId="4EA35215"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Comprender los nuevos productos, líneas de ahorro, convenios, respecto a los servicios de ahorro.</w:t>
            </w:r>
          </w:p>
        </w:tc>
        <w:tc>
          <w:tcPr>
            <w:tcW w:w="1843" w:type="dxa"/>
            <w:vAlign w:val="center"/>
          </w:tcPr>
          <w:p w14:paraId="1030687F" w14:textId="6A90D3F5" w:rsidR="00E034A8" w:rsidRPr="00E034A8" w:rsidRDefault="00E034A8" w:rsidP="00E034A8">
            <w:pPr>
              <w:ind w:left="-54"/>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2C2587F6" w14:textId="77777777" w:rsidR="00E034A8" w:rsidRPr="00E034A8" w:rsidRDefault="00E034A8" w:rsidP="00E034A8">
            <w:pPr>
              <w:ind w:left="-54"/>
              <w:rPr>
                <w:rFonts w:ascii="Arial" w:hAnsi="Arial" w:cs="Arial"/>
                <w:sz w:val="20"/>
                <w:szCs w:val="20"/>
                <w:lang w:val="es-CO"/>
              </w:rPr>
            </w:pPr>
            <w:r w:rsidRPr="00E034A8">
              <w:rPr>
                <w:rFonts w:ascii="Arial" w:hAnsi="Arial" w:cs="Arial"/>
                <w:sz w:val="20"/>
                <w:szCs w:val="20"/>
                <w:lang w:val="es-CO"/>
              </w:rPr>
              <w:t>CAPTURA</w:t>
            </w:r>
          </w:p>
        </w:tc>
      </w:tr>
      <w:tr w:rsidR="00E034A8" w:rsidRPr="00E034A8" w14:paraId="08473A3C" w14:textId="77777777" w:rsidTr="00B27B83">
        <w:tc>
          <w:tcPr>
            <w:tcW w:w="966" w:type="dxa"/>
            <w:vAlign w:val="center"/>
          </w:tcPr>
          <w:p w14:paraId="708AC9C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4.3</w:t>
            </w:r>
          </w:p>
        </w:tc>
        <w:tc>
          <w:tcPr>
            <w:tcW w:w="2437" w:type="dxa"/>
            <w:vAlign w:val="center"/>
          </w:tcPr>
          <w:p w14:paraId="176CA16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¿Cuántos servicios/productos nuevos se han creado con relación a convenios/acuerdos institucionales entre otros?</w:t>
            </w:r>
          </w:p>
        </w:tc>
        <w:tc>
          <w:tcPr>
            <w:tcW w:w="3827" w:type="dxa"/>
            <w:vAlign w:val="center"/>
          </w:tcPr>
          <w:p w14:paraId="3D79B86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Identificar todos los nuevos servicios que no están asociados a productos de ahorro o crédito, sean por ejemplo, nuevos convenios como seguros, o alianzas educativas.</w:t>
            </w:r>
          </w:p>
        </w:tc>
        <w:tc>
          <w:tcPr>
            <w:tcW w:w="1843" w:type="dxa"/>
            <w:vAlign w:val="center"/>
          </w:tcPr>
          <w:p w14:paraId="01A501AC" w14:textId="51204029" w:rsidR="00E034A8" w:rsidRPr="00E034A8" w:rsidRDefault="00E034A8" w:rsidP="00E034A8">
            <w:pPr>
              <w:ind w:left="-54"/>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323DCF52" w14:textId="77777777" w:rsidR="00E034A8" w:rsidRPr="00E034A8" w:rsidRDefault="00E034A8" w:rsidP="00E034A8">
            <w:pPr>
              <w:ind w:left="-54"/>
              <w:rPr>
                <w:rFonts w:ascii="Arial" w:hAnsi="Arial" w:cs="Arial"/>
                <w:sz w:val="20"/>
                <w:szCs w:val="20"/>
                <w:lang w:val="es-CO"/>
              </w:rPr>
            </w:pPr>
            <w:r w:rsidRPr="00E034A8">
              <w:rPr>
                <w:rFonts w:ascii="Arial" w:hAnsi="Arial" w:cs="Arial"/>
                <w:sz w:val="20"/>
                <w:szCs w:val="20"/>
                <w:lang w:val="es-CO"/>
              </w:rPr>
              <w:t>CAPTURA</w:t>
            </w:r>
          </w:p>
        </w:tc>
      </w:tr>
      <w:tr w:rsidR="00E034A8" w:rsidRPr="00E034A8" w14:paraId="08E5626A" w14:textId="77777777" w:rsidTr="00B27B83">
        <w:tc>
          <w:tcPr>
            <w:tcW w:w="966" w:type="dxa"/>
            <w:vAlign w:val="center"/>
          </w:tcPr>
          <w:p w14:paraId="2F91CCA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4.4</w:t>
            </w:r>
          </w:p>
        </w:tc>
        <w:tc>
          <w:tcPr>
            <w:tcW w:w="2437" w:type="dxa"/>
            <w:vAlign w:val="center"/>
          </w:tcPr>
          <w:p w14:paraId="0765E5E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¿Cuántos nuevos servicios se han creado en relación con innovación tecnológica (por ejemplo, aplicativos webs, pago por tarjetas PSE)?</w:t>
            </w:r>
          </w:p>
        </w:tc>
        <w:tc>
          <w:tcPr>
            <w:tcW w:w="3827" w:type="dxa"/>
            <w:vAlign w:val="center"/>
          </w:tcPr>
          <w:p w14:paraId="6B30761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la cantidad de nuevos servicios implementados que incorporan herramientas de innovación tecnológica, como plataformas web, aplicaciones móviles, sistemas de pago en línea (PSE) u otros desarrollos digitales lanzados en la vigencia evaluada.</w:t>
            </w:r>
          </w:p>
          <w:p w14:paraId="3D300D6A" w14:textId="77777777" w:rsidR="00E034A8" w:rsidRPr="00E034A8" w:rsidRDefault="00E034A8" w:rsidP="00E034A8">
            <w:pPr>
              <w:rPr>
                <w:rFonts w:ascii="Arial" w:hAnsi="Arial" w:cs="Arial"/>
                <w:sz w:val="20"/>
                <w:szCs w:val="20"/>
                <w:lang w:val="es-CO"/>
              </w:rPr>
            </w:pPr>
          </w:p>
        </w:tc>
        <w:tc>
          <w:tcPr>
            <w:tcW w:w="1843" w:type="dxa"/>
            <w:vAlign w:val="center"/>
          </w:tcPr>
          <w:p w14:paraId="777F79B1" w14:textId="5D4A3CC9" w:rsidR="00E034A8" w:rsidRPr="00E034A8" w:rsidRDefault="00E034A8" w:rsidP="00E034A8">
            <w:pPr>
              <w:ind w:left="-54"/>
              <w:rPr>
                <w:rFonts w:ascii="Arial" w:hAnsi="Arial" w:cs="Arial"/>
                <w:sz w:val="20"/>
                <w:szCs w:val="20"/>
                <w:lang w:val="es-CO"/>
              </w:rPr>
            </w:pPr>
            <w:r w:rsidRPr="00E034A8">
              <w:rPr>
                <w:rFonts w:ascii="Arial" w:hAnsi="Arial" w:cs="Arial"/>
                <w:sz w:val="20"/>
                <w:szCs w:val="20"/>
                <w:lang w:val="es-CO"/>
              </w:rPr>
              <w:t>NUMERICO, ENTERO</w:t>
            </w:r>
          </w:p>
        </w:tc>
        <w:tc>
          <w:tcPr>
            <w:tcW w:w="1235" w:type="dxa"/>
            <w:vAlign w:val="center"/>
          </w:tcPr>
          <w:p w14:paraId="706C6180" w14:textId="77777777" w:rsidR="00E034A8" w:rsidRPr="00E034A8" w:rsidRDefault="00E034A8" w:rsidP="00E034A8">
            <w:pPr>
              <w:ind w:left="-54"/>
              <w:rPr>
                <w:rFonts w:ascii="Arial" w:hAnsi="Arial" w:cs="Arial"/>
                <w:sz w:val="20"/>
                <w:szCs w:val="20"/>
                <w:lang w:val="es-CO"/>
              </w:rPr>
            </w:pPr>
            <w:r w:rsidRPr="00E034A8">
              <w:rPr>
                <w:rFonts w:ascii="Arial" w:hAnsi="Arial" w:cs="Arial"/>
                <w:sz w:val="20"/>
                <w:szCs w:val="20"/>
                <w:lang w:val="es-CO"/>
              </w:rPr>
              <w:t>CAPTURA</w:t>
            </w:r>
          </w:p>
        </w:tc>
      </w:tr>
    </w:tbl>
    <w:p w14:paraId="4773E032" w14:textId="77777777" w:rsidR="00E034A8" w:rsidRPr="00E034A8" w:rsidRDefault="00E034A8" w:rsidP="00E034A8">
      <w:pPr>
        <w:rPr>
          <w:sz w:val="14"/>
        </w:rPr>
      </w:pPr>
    </w:p>
    <w:p w14:paraId="58D73000" w14:textId="74DF0B88" w:rsidR="00E034A8" w:rsidRPr="005A456A" w:rsidRDefault="00E034A8" w:rsidP="00E034A8">
      <w:pPr>
        <w:rPr>
          <w:rFonts w:ascii="Arial" w:hAnsi="Arial" w:cs="Arial"/>
          <w:b/>
          <w:bCs/>
        </w:rPr>
      </w:pPr>
      <w:r w:rsidRPr="005A456A">
        <w:rPr>
          <w:rFonts w:ascii="Arial" w:hAnsi="Arial" w:cs="Arial"/>
          <w:b/>
          <w:bCs/>
        </w:rPr>
        <w:t>2. Principio de adhesión voluntaria, responsable y abierta</w:t>
      </w:r>
    </w:p>
    <w:tbl>
      <w:tblPr>
        <w:tblStyle w:val="Tablaconcuadrcula"/>
        <w:tblW w:w="10349" w:type="dxa"/>
        <w:tblInd w:w="-601" w:type="dxa"/>
        <w:tblLayout w:type="fixed"/>
        <w:tblLook w:val="04A0" w:firstRow="1" w:lastRow="0" w:firstColumn="1" w:lastColumn="0" w:noHBand="0" w:noVBand="1"/>
      </w:tblPr>
      <w:tblGrid>
        <w:gridCol w:w="993"/>
        <w:gridCol w:w="2410"/>
        <w:gridCol w:w="3827"/>
        <w:gridCol w:w="1843"/>
        <w:gridCol w:w="1276"/>
      </w:tblGrid>
      <w:tr w:rsidR="00E034A8" w:rsidRPr="00E034A8" w14:paraId="60BA082C" w14:textId="77777777" w:rsidTr="00B27B83">
        <w:tc>
          <w:tcPr>
            <w:tcW w:w="993" w:type="dxa"/>
            <w:vAlign w:val="center"/>
          </w:tcPr>
          <w:p w14:paraId="18D2F1DA"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No. Campo</w:t>
            </w:r>
          </w:p>
        </w:tc>
        <w:tc>
          <w:tcPr>
            <w:tcW w:w="2410" w:type="dxa"/>
            <w:vAlign w:val="center"/>
          </w:tcPr>
          <w:p w14:paraId="6F95013F"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Campo de información</w:t>
            </w:r>
          </w:p>
        </w:tc>
        <w:tc>
          <w:tcPr>
            <w:tcW w:w="3827" w:type="dxa"/>
            <w:vAlign w:val="center"/>
          </w:tcPr>
          <w:p w14:paraId="425DD1E9"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Descripción del Campo</w:t>
            </w:r>
          </w:p>
        </w:tc>
        <w:tc>
          <w:tcPr>
            <w:tcW w:w="1843" w:type="dxa"/>
            <w:vAlign w:val="center"/>
          </w:tcPr>
          <w:p w14:paraId="244AB395"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Tipo Dato</w:t>
            </w:r>
          </w:p>
        </w:tc>
        <w:tc>
          <w:tcPr>
            <w:tcW w:w="1276" w:type="dxa"/>
            <w:vAlign w:val="center"/>
          </w:tcPr>
          <w:p w14:paraId="60D83019"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Validación</w:t>
            </w:r>
          </w:p>
        </w:tc>
      </w:tr>
      <w:tr w:rsidR="00E034A8" w:rsidRPr="00E034A8" w14:paraId="308CEA6D" w14:textId="77777777" w:rsidTr="00B27B83">
        <w:tc>
          <w:tcPr>
            <w:tcW w:w="993" w:type="dxa"/>
            <w:vAlign w:val="center"/>
          </w:tcPr>
          <w:p w14:paraId="5BD858B3"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1</w:t>
            </w:r>
          </w:p>
        </w:tc>
        <w:tc>
          <w:tcPr>
            <w:tcW w:w="6237" w:type="dxa"/>
            <w:gridSpan w:val="2"/>
            <w:vAlign w:val="center"/>
          </w:tcPr>
          <w:p w14:paraId="15CFA744"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 xml:space="preserve">Participación de los asociados con relación al mercado potencial del Fondo de Empleados. </w:t>
            </w:r>
          </w:p>
        </w:tc>
        <w:tc>
          <w:tcPr>
            <w:tcW w:w="1843" w:type="dxa"/>
            <w:vAlign w:val="center"/>
          </w:tcPr>
          <w:p w14:paraId="5A50A62E" w14:textId="77777777" w:rsidR="00E034A8" w:rsidRPr="00E034A8" w:rsidRDefault="00E034A8" w:rsidP="00E034A8">
            <w:pPr>
              <w:rPr>
                <w:rFonts w:ascii="Arial" w:hAnsi="Arial" w:cs="Arial"/>
                <w:sz w:val="20"/>
                <w:szCs w:val="20"/>
                <w:lang w:val="es-CO"/>
              </w:rPr>
            </w:pPr>
          </w:p>
        </w:tc>
        <w:tc>
          <w:tcPr>
            <w:tcW w:w="1276" w:type="dxa"/>
            <w:vAlign w:val="center"/>
          </w:tcPr>
          <w:p w14:paraId="630421AE" w14:textId="77777777" w:rsidR="00E034A8" w:rsidRPr="00E034A8" w:rsidRDefault="00E034A8" w:rsidP="00E034A8">
            <w:pPr>
              <w:rPr>
                <w:rFonts w:ascii="Arial" w:hAnsi="Arial" w:cs="Arial"/>
                <w:sz w:val="20"/>
                <w:szCs w:val="20"/>
                <w:lang w:val="es-CO"/>
              </w:rPr>
            </w:pPr>
          </w:p>
        </w:tc>
      </w:tr>
      <w:tr w:rsidR="00E034A8" w:rsidRPr="00E034A8" w14:paraId="43E9344A" w14:textId="77777777" w:rsidTr="00B27B83">
        <w:tc>
          <w:tcPr>
            <w:tcW w:w="993" w:type="dxa"/>
            <w:vAlign w:val="center"/>
          </w:tcPr>
          <w:p w14:paraId="290A25C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1.1</w:t>
            </w:r>
          </w:p>
        </w:tc>
        <w:tc>
          <w:tcPr>
            <w:tcW w:w="2410" w:type="dxa"/>
            <w:vAlign w:val="center"/>
          </w:tcPr>
          <w:p w14:paraId="0556FB8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Cambio porcentual de nuevos asociados con respecto al año anterior. </w:t>
            </w:r>
          </w:p>
        </w:tc>
        <w:tc>
          <w:tcPr>
            <w:tcW w:w="3827" w:type="dxa"/>
            <w:vAlign w:val="center"/>
          </w:tcPr>
          <w:p w14:paraId="74FC86D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 la identificación del porcentaje de nuevos asociados que se asociaron respecto a los nuevos asociados que entraron el año anterior a corte de 31 de diciembre.</w:t>
            </w:r>
          </w:p>
        </w:tc>
        <w:tc>
          <w:tcPr>
            <w:tcW w:w="1843" w:type="dxa"/>
            <w:vAlign w:val="center"/>
          </w:tcPr>
          <w:p w14:paraId="16CED32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NÚMERICO, DECIMAL</w:t>
            </w:r>
          </w:p>
        </w:tc>
        <w:tc>
          <w:tcPr>
            <w:tcW w:w="1276" w:type="dxa"/>
            <w:vAlign w:val="center"/>
          </w:tcPr>
          <w:p w14:paraId="17877D9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7563BB0B" w14:textId="77777777" w:rsidTr="00B27B83">
        <w:tc>
          <w:tcPr>
            <w:tcW w:w="993" w:type="dxa"/>
            <w:vAlign w:val="center"/>
          </w:tcPr>
          <w:p w14:paraId="6487C41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1.2</w:t>
            </w:r>
          </w:p>
        </w:tc>
        <w:tc>
          <w:tcPr>
            <w:tcW w:w="2410" w:type="dxa"/>
            <w:vAlign w:val="center"/>
          </w:tcPr>
          <w:p w14:paraId="477A6B9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¿Cuántos reintegros se registraron durante el periodo?</w:t>
            </w:r>
          </w:p>
        </w:tc>
        <w:tc>
          <w:tcPr>
            <w:tcW w:w="3827" w:type="dxa"/>
            <w:vAlign w:val="center"/>
          </w:tcPr>
          <w:p w14:paraId="3E7E536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número de personas que en algún momento fueron asociadas, y se volvieron a asociar al Fondo de Empleados en el periodo evaluado a corte de 31 de diciembre.</w:t>
            </w:r>
          </w:p>
        </w:tc>
        <w:tc>
          <w:tcPr>
            <w:tcW w:w="1843" w:type="dxa"/>
            <w:vAlign w:val="center"/>
          </w:tcPr>
          <w:p w14:paraId="0F525E3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76" w:type="dxa"/>
            <w:vAlign w:val="center"/>
          </w:tcPr>
          <w:p w14:paraId="65F4A4D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3BBC6FE5" w14:textId="77777777" w:rsidTr="00B27B83">
        <w:tc>
          <w:tcPr>
            <w:tcW w:w="993" w:type="dxa"/>
            <w:vAlign w:val="center"/>
          </w:tcPr>
          <w:p w14:paraId="0E0B7C0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1.3</w:t>
            </w:r>
          </w:p>
        </w:tc>
        <w:tc>
          <w:tcPr>
            <w:tcW w:w="2410" w:type="dxa"/>
            <w:vAlign w:val="center"/>
          </w:tcPr>
          <w:p w14:paraId="69A1C2B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De acuerdo con la planeación de la entidad para este año: ¿Cuál es la meta de crecimiento  de la base social?</w:t>
            </w:r>
          </w:p>
        </w:tc>
        <w:tc>
          <w:tcPr>
            <w:tcW w:w="3827" w:type="dxa"/>
            <w:vAlign w:val="center"/>
          </w:tcPr>
          <w:p w14:paraId="7DB83D8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Corresponde a la meta de cuantas más personas quieren asociar teniendo en cuenta el tipo de vinculación que manejan si es abierta o cerrada. </w:t>
            </w:r>
          </w:p>
        </w:tc>
        <w:tc>
          <w:tcPr>
            <w:tcW w:w="1843" w:type="dxa"/>
            <w:vAlign w:val="center"/>
          </w:tcPr>
          <w:p w14:paraId="201D235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76" w:type="dxa"/>
            <w:vAlign w:val="center"/>
          </w:tcPr>
          <w:p w14:paraId="18E246A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4D6A052" w14:textId="77777777" w:rsidTr="00B27B83">
        <w:tc>
          <w:tcPr>
            <w:tcW w:w="993" w:type="dxa"/>
            <w:vAlign w:val="center"/>
          </w:tcPr>
          <w:p w14:paraId="471D8320"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2</w:t>
            </w:r>
          </w:p>
        </w:tc>
        <w:tc>
          <w:tcPr>
            <w:tcW w:w="6237" w:type="dxa"/>
            <w:gridSpan w:val="2"/>
            <w:vAlign w:val="center"/>
          </w:tcPr>
          <w:p w14:paraId="523C41C8"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Edad promedio de la Base Social</w:t>
            </w:r>
          </w:p>
        </w:tc>
        <w:tc>
          <w:tcPr>
            <w:tcW w:w="1843" w:type="dxa"/>
            <w:vAlign w:val="center"/>
          </w:tcPr>
          <w:p w14:paraId="6CB489B8" w14:textId="77777777" w:rsidR="00E034A8" w:rsidRPr="00E034A8" w:rsidRDefault="00E034A8" w:rsidP="00E034A8">
            <w:pPr>
              <w:rPr>
                <w:rFonts w:ascii="Arial" w:hAnsi="Arial" w:cs="Arial"/>
                <w:sz w:val="20"/>
                <w:szCs w:val="20"/>
                <w:lang w:val="es-CO"/>
              </w:rPr>
            </w:pPr>
          </w:p>
        </w:tc>
        <w:tc>
          <w:tcPr>
            <w:tcW w:w="1276" w:type="dxa"/>
            <w:vAlign w:val="center"/>
          </w:tcPr>
          <w:p w14:paraId="65143F8B" w14:textId="77777777" w:rsidR="00E034A8" w:rsidRPr="00E034A8" w:rsidRDefault="00E034A8" w:rsidP="00E034A8">
            <w:pPr>
              <w:rPr>
                <w:rFonts w:ascii="Arial" w:hAnsi="Arial" w:cs="Arial"/>
                <w:sz w:val="20"/>
                <w:szCs w:val="20"/>
                <w:lang w:val="es-CO"/>
              </w:rPr>
            </w:pPr>
          </w:p>
        </w:tc>
      </w:tr>
      <w:tr w:rsidR="00E034A8" w:rsidRPr="00E034A8" w14:paraId="1BA2BC15" w14:textId="77777777" w:rsidTr="00B27B83">
        <w:tc>
          <w:tcPr>
            <w:tcW w:w="993" w:type="dxa"/>
            <w:vAlign w:val="center"/>
          </w:tcPr>
          <w:p w14:paraId="48D1480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2.1</w:t>
            </w:r>
          </w:p>
        </w:tc>
        <w:tc>
          <w:tcPr>
            <w:tcW w:w="2410" w:type="dxa"/>
            <w:vAlign w:val="center"/>
          </w:tcPr>
          <w:p w14:paraId="1FC5E18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edad promedio de la Base Social?</w:t>
            </w:r>
          </w:p>
        </w:tc>
        <w:tc>
          <w:tcPr>
            <w:tcW w:w="3827" w:type="dxa"/>
            <w:vAlign w:val="center"/>
          </w:tcPr>
          <w:p w14:paraId="0569EAD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Corresponde al promedio de la edad de todos los asociados con corte al 31 de diciembre del periodo evaluado. </w:t>
            </w:r>
          </w:p>
        </w:tc>
        <w:tc>
          <w:tcPr>
            <w:tcW w:w="1843" w:type="dxa"/>
            <w:vAlign w:val="center"/>
          </w:tcPr>
          <w:p w14:paraId="4B62D1B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NÚMERICO, DECIMAL</w:t>
            </w:r>
          </w:p>
          <w:p w14:paraId="2913EEE9" w14:textId="77777777" w:rsidR="00E034A8" w:rsidRPr="00E034A8" w:rsidRDefault="00E034A8" w:rsidP="00E034A8">
            <w:pPr>
              <w:rPr>
                <w:rFonts w:ascii="Arial" w:hAnsi="Arial" w:cs="Arial"/>
                <w:sz w:val="20"/>
                <w:szCs w:val="20"/>
                <w:lang w:val="es-CO"/>
              </w:rPr>
            </w:pPr>
          </w:p>
        </w:tc>
        <w:tc>
          <w:tcPr>
            <w:tcW w:w="1276" w:type="dxa"/>
            <w:vAlign w:val="center"/>
          </w:tcPr>
          <w:p w14:paraId="7CC1388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0C86FA58" w14:textId="77777777" w:rsidTr="00B27B83">
        <w:tc>
          <w:tcPr>
            <w:tcW w:w="993" w:type="dxa"/>
            <w:vAlign w:val="center"/>
          </w:tcPr>
          <w:p w14:paraId="4D164313"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3</w:t>
            </w:r>
          </w:p>
        </w:tc>
        <w:tc>
          <w:tcPr>
            <w:tcW w:w="6237" w:type="dxa"/>
            <w:gridSpan w:val="2"/>
            <w:vAlign w:val="center"/>
          </w:tcPr>
          <w:p w14:paraId="6A181ABF"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Porcentaje de retiros voluntarios con relación al ejercicio anterior</w:t>
            </w:r>
          </w:p>
        </w:tc>
        <w:tc>
          <w:tcPr>
            <w:tcW w:w="1843" w:type="dxa"/>
            <w:vAlign w:val="center"/>
          </w:tcPr>
          <w:p w14:paraId="39C71257" w14:textId="77777777" w:rsidR="00E034A8" w:rsidRPr="00E034A8" w:rsidRDefault="00E034A8" w:rsidP="00E034A8">
            <w:pPr>
              <w:rPr>
                <w:rFonts w:ascii="Arial" w:hAnsi="Arial" w:cs="Arial"/>
                <w:sz w:val="20"/>
                <w:szCs w:val="20"/>
                <w:lang w:val="es-CO"/>
              </w:rPr>
            </w:pPr>
          </w:p>
        </w:tc>
        <w:tc>
          <w:tcPr>
            <w:tcW w:w="1276" w:type="dxa"/>
            <w:vAlign w:val="center"/>
          </w:tcPr>
          <w:p w14:paraId="25175E3C" w14:textId="77777777" w:rsidR="00E034A8" w:rsidRPr="00E034A8" w:rsidRDefault="00E034A8" w:rsidP="00E034A8">
            <w:pPr>
              <w:rPr>
                <w:rFonts w:ascii="Arial" w:hAnsi="Arial" w:cs="Arial"/>
                <w:sz w:val="20"/>
                <w:szCs w:val="20"/>
                <w:lang w:val="es-CO"/>
              </w:rPr>
            </w:pPr>
          </w:p>
        </w:tc>
      </w:tr>
      <w:tr w:rsidR="00E034A8" w:rsidRPr="00E034A8" w14:paraId="1534365F" w14:textId="77777777" w:rsidTr="00B27B83">
        <w:tc>
          <w:tcPr>
            <w:tcW w:w="993" w:type="dxa"/>
            <w:vAlign w:val="center"/>
          </w:tcPr>
          <w:p w14:paraId="313EAD9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w:t>
            </w:r>
          </w:p>
        </w:tc>
        <w:tc>
          <w:tcPr>
            <w:tcW w:w="2410" w:type="dxa"/>
            <w:vAlign w:val="center"/>
          </w:tcPr>
          <w:p w14:paraId="4C95D5A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¿Cuál es el número de retiros voluntarios de asociados en el año vigente? </w:t>
            </w:r>
          </w:p>
        </w:tc>
        <w:tc>
          <w:tcPr>
            <w:tcW w:w="3827" w:type="dxa"/>
            <w:vAlign w:val="center"/>
          </w:tcPr>
          <w:p w14:paraId="2B32BED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número de personas que dejaron de ser asociados voluntariamente a corte a 31 de diciembre del periodo evaluado.</w:t>
            </w:r>
          </w:p>
        </w:tc>
        <w:tc>
          <w:tcPr>
            <w:tcW w:w="1843" w:type="dxa"/>
            <w:vAlign w:val="center"/>
          </w:tcPr>
          <w:p w14:paraId="54D0F18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NÚMERICO, DECIMAL</w:t>
            </w:r>
          </w:p>
        </w:tc>
        <w:tc>
          <w:tcPr>
            <w:tcW w:w="1276" w:type="dxa"/>
            <w:vAlign w:val="center"/>
          </w:tcPr>
          <w:p w14:paraId="6ECEF90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1DB2230" w14:textId="77777777" w:rsidTr="00B27B83">
        <w:tc>
          <w:tcPr>
            <w:tcW w:w="993" w:type="dxa"/>
            <w:vAlign w:val="center"/>
          </w:tcPr>
          <w:p w14:paraId="0F16903D"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4</w:t>
            </w:r>
          </w:p>
        </w:tc>
        <w:tc>
          <w:tcPr>
            <w:tcW w:w="6237" w:type="dxa"/>
            <w:gridSpan w:val="2"/>
            <w:vAlign w:val="center"/>
          </w:tcPr>
          <w:p w14:paraId="6FA830B3"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Comportamiento total de retiros</w:t>
            </w:r>
          </w:p>
        </w:tc>
        <w:tc>
          <w:tcPr>
            <w:tcW w:w="1843" w:type="dxa"/>
            <w:vAlign w:val="center"/>
          </w:tcPr>
          <w:p w14:paraId="22613A3E" w14:textId="77777777" w:rsidR="00E034A8" w:rsidRPr="00E034A8" w:rsidRDefault="00E034A8" w:rsidP="00E034A8">
            <w:pPr>
              <w:rPr>
                <w:rFonts w:ascii="Arial" w:hAnsi="Arial" w:cs="Arial"/>
                <w:sz w:val="20"/>
                <w:szCs w:val="20"/>
                <w:lang w:val="es-CO"/>
              </w:rPr>
            </w:pPr>
          </w:p>
        </w:tc>
        <w:tc>
          <w:tcPr>
            <w:tcW w:w="1276" w:type="dxa"/>
            <w:vAlign w:val="center"/>
          </w:tcPr>
          <w:p w14:paraId="07040FB4" w14:textId="77777777" w:rsidR="00E034A8" w:rsidRPr="00E034A8" w:rsidRDefault="00E034A8" w:rsidP="00E034A8">
            <w:pPr>
              <w:rPr>
                <w:rFonts w:ascii="Arial" w:hAnsi="Arial" w:cs="Arial"/>
                <w:sz w:val="20"/>
                <w:szCs w:val="20"/>
                <w:lang w:val="es-CO"/>
              </w:rPr>
            </w:pPr>
          </w:p>
        </w:tc>
      </w:tr>
      <w:tr w:rsidR="00E034A8" w:rsidRPr="00E034A8" w14:paraId="01F6C9B8" w14:textId="77777777" w:rsidTr="00B27B83">
        <w:tc>
          <w:tcPr>
            <w:tcW w:w="993" w:type="dxa"/>
            <w:vAlign w:val="center"/>
          </w:tcPr>
          <w:p w14:paraId="0EBB755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4.1</w:t>
            </w:r>
          </w:p>
        </w:tc>
        <w:tc>
          <w:tcPr>
            <w:tcW w:w="2410" w:type="dxa"/>
            <w:vAlign w:val="center"/>
          </w:tcPr>
          <w:p w14:paraId="48904AC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Porcentaje de retiros del periodo vigente VS periodo anterior</w:t>
            </w:r>
          </w:p>
        </w:tc>
        <w:tc>
          <w:tcPr>
            <w:tcW w:w="3827" w:type="dxa"/>
            <w:vAlign w:val="center"/>
          </w:tcPr>
          <w:p w14:paraId="6292013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Corresponde al porcentaje de retiros totales (voluntarios como forzosos) a corte a 31 de diciembre del periodo evaluado y del periodo anteriormente evaluado. </w:t>
            </w:r>
          </w:p>
        </w:tc>
        <w:tc>
          <w:tcPr>
            <w:tcW w:w="1843" w:type="dxa"/>
            <w:vAlign w:val="center"/>
          </w:tcPr>
          <w:p w14:paraId="1645B96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PORCENTUAL </w:t>
            </w:r>
          </w:p>
        </w:tc>
        <w:tc>
          <w:tcPr>
            <w:tcW w:w="1276" w:type="dxa"/>
            <w:vAlign w:val="center"/>
          </w:tcPr>
          <w:p w14:paraId="0BE597A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B27B83" w:rsidRPr="00E034A8" w14:paraId="212643F6" w14:textId="77777777" w:rsidTr="00B27B83">
        <w:tc>
          <w:tcPr>
            <w:tcW w:w="993" w:type="dxa"/>
            <w:vAlign w:val="center"/>
          </w:tcPr>
          <w:p w14:paraId="73A53D3B" w14:textId="77777777"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4.2</w:t>
            </w:r>
          </w:p>
        </w:tc>
        <w:tc>
          <w:tcPr>
            <w:tcW w:w="2410" w:type="dxa"/>
            <w:vAlign w:val="center"/>
          </w:tcPr>
          <w:p w14:paraId="252AF2C7" w14:textId="77777777"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 xml:space="preserve">Número de retiros totales </w:t>
            </w:r>
          </w:p>
        </w:tc>
        <w:tc>
          <w:tcPr>
            <w:tcW w:w="3827" w:type="dxa"/>
            <w:vMerge w:val="restart"/>
            <w:vAlign w:val="center"/>
          </w:tcPr>
          <w:p w14:paraId="7BB08DE3" w14:textId="77777777"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Corresponde al número de retiros totales (voluntarios como forzosos) a corte a 31 de diciembre del periodo evaluado</w:t>
            </w:r>
          </w:p>
        </w:tc>
        <w:tc>
          <w:tcPr>
            <w:tcW w:w="1843" w:type="dxa"/>
            <w:vMerge w:val="restart"/>
            <w:vAlign w:val="center"/>
          </w:tcPr>
          <w:p w14:paraId="3F403640" w14:textId="4439769A"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NUMERICO, ENTERO</w:t>
            </w:r>
          </w:p>
        </w:tc>
        <w:tc>
          <w:tcPr>
            <w:tcW w:w="1276" w:type="dxa"/>
            <w:vMerge w:val="restart"/>
            <w:vAlign w:val="center"/>
          </w:tcPr>
          <w:p w14:paraId="1D6E0799" w14:textId="62AFD9B1"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CAPTURA</w:t>
            </w:r>
          </w:p>
        </w:tc>
      </w:tr>
      <w:tr w:rsidR="00B27B83" w:rsidRPr="00E034A8" w14:paraId="2305B6BA" w14:textId="77777777" w:rsidTr="00B27B83">
        <w:tc>
          <w:tcPr>
            <w:tcW w:w="993" w:type="dxa"/>
            <w:vAlign w:val="center"/>
          </w:tcPr>
          <w:p w14:paraId="540A03DD" w14:textId="77777777"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4.2.1</w:t>
            </w:r>
          </w:p>
        </w:tc>
        <w:tc>
          <w:tcPr>
            <w:tcW w:w="2410" w:type="dxa"/>
            <w:vAlign w:val="center"/>
          </w:tcPr>
          <w:p w14:paraId="1F432AC6" w14:textId="77777777"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Voluntarios</w:t>
            </w:r>
          </w:p>
        </w:tc>
        <w:tc>
          <w:tcPr>
            <w:tcW w:w="3827" w:type="dxa"/>
            <w:vMerge/>
            <w:vAlign w:val="center"/>
          </w:tcPr>
          <w:p w14:paraId="6ECCC093" w14:textId="77777777" w:rsidR="00B27B83" w:rsidRPr="00E034A8" w:rsidRDefault="00B27B83" w:rsidP="00E034A8">
            <w:pPr>
              <w:rPr>
                <w:rFonts w:ascii="Arial" w:hAnsi="Arial" w:cs="Arial"/>
                <w:sz w:val="20"/>
                <w:szCs w:val="20"/>
                <w:lang w:val="es-CO"/>
              </w:rPr>
            </w:pPr>
          </w:p>
        </w:tc>
        <w:tc>
          <w:tcPr>
            <w:tcW w:w="1843" w:type="dxa"/>
            <w:vMerge/>
            <w:vAlign w:val="center"/>
          </w:tcPr>
          <w:p w14:paraId="4004AEA7" w14:textId="1AF50124" w:rsidR="00B27B83" w:rsidRPr="00E034A8" w:rsidRDefault="00B27B83" w:rsidP="00E034A8">
            <w:pPr>
              <w:rPr>
                <w:rFonts w:ascii="Arial" w:hAnsi="Arial" w:cs="Arial"/>
                <w:sz w:val="20"/>
                <w:szCs w:val="20"/>
                <w:lang w:val="es-CO"/>
              </w:rPr>
            </w:pPr>
          </w:p>
        </w:tc>
        <w:tc>
          <w:tcPr>
            <w:tcW w:w="1276" w:type="dxa"/>
            <w:vMerge/>
            <w:vAlign w:val="center"/>
          </w:tcPr>
          <w:p w14:paraId="0EAD2233" w14:textId="7F3656E0" w:rsidR="00B27B83" w:rsidRPr="00E034A8" w:rsidRDefault="00B27B83" w:rsidP="00E034A8">
            <w:pPr>
              <w:rPr>
                <w:rFonts w:ascii="Arial" w:hAnsi="Arial" w:cs="Arial"/>
                <w:sz w:val="20"/>
                <w:szCs w:val="20"/>
                <w:lang w:val="es-CO"/>
              </w:rPr>
            </w:pPr>
          </w:p>
        </w:tc>
      </w:tr>
      <w:tr w:rsidR="00B27B83" w:rsidRPr="00E034A8" w14:paraId="4A5BC056" w14:textId="77777777" w:rsidTr="00B27B83">
        <w:tc>
          <w:tcPr>
            <w:tcW w:w="993" w:type="dxa"/>
            <w:vAlign w:val="center"/>
          </w:tcPr>
          <w:p w14:paraId="2D3FB9E4" w14:textId="77777777"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4.2.2</w:t>
            </w:r>
          </w:p>
        </w:tc>
        <w:tc>
          <w:tcPr>
            <w:tcW w:w="2410" w:type="dxa"/>
            <w:vAlign w:val="center"/>
          </w:tcPr>
          <w:p w14:paraId="00CB1BC6" w14:textId="77777777" w:rsidR="00B27B83" w:rsidRPr="00E034A8" w:rsidRDefault="00B27B83" w:rsidP="00E034A8">
            <w:pPr>
              <w:rPr>
                <w:rFonts w:ascii="Arial" w:hAnsi="Arial" w:cs="Arial"/>
                <w:sz w:val="20"/>
                <w:szCs w:val="20"/>
                <w:lang w:val="es-CO"/>
              </w:rPr>
            </w:pPr>
            <w:r w:rsidRPr="00E034A8">
              <w:rPr>
                <w:rFonts w:ascii="Arial" w:hAnsi="Arial" w:cs="Arial"/>
                <w:sz w:val="20"/>
                <w:szCs w:val="20"/>
                <w:lang w:val="es-CO"/>
              </w:rPr>
              <w:t>Forzosos</w:t>
            </w:r>
          </w:p>
        </w:tc>
        <w:tc>
          <w:tcPr>
            <w:tcW w:w="3827" w:type="dxa"/>
            <w:vMerge/>
            <w:vAlign w:val="center"/>
          </w:tcPr>
          <w:p w14:paraId="0AF53A66" w14:textId="77777777" w:rsidR="00B27B83" w:rsidRPr="00E034A8" w:rsidRDefault="00B27B83" w:rsidP="00E034A8">
            <w:pPr>
              <w:rPr>
                <w:rFonts w:ascii="Arial" w:hAnsi="Arial" w:cs="Arial"/>
                <w:sz w:val="20"/>
                <w:szCs w:val="20"/>
                <w:lang w:val="es-CO"/>
              </w:rPr>
            </w:pPr>
          </w:p>
        </w:tc>
        <w:tc>
          <w:tcPr>
            <w:tcW w:w="1843" w:type="dxa"/>
            <w:vMerge/>
            <w:vAlign w:val="center"/>
          </w:tcPr>
          <w:p w14:paraId="7CCE08C2" w14:textId="2C22A0A7" w:rsidR="00B27B83" w:rsidRPr="00E034A8" w:rsidRDefault="00B27B83" w:rsidP="00E034A8">
            <w:pPr>
              <w:rPr>
                <w:rFonts w:ascii="Arial" w:hAnsi="Arial" w:cs="Arial"/>
                <w:sz w:val="20"/>
                <w:szCs w:val="20"/>
                <w:lang w:val="es-CO"/>
              </w:rPr>
            </w:pPr>
          </w:p>
        </w:tc>
        <w:tc>
          <w:tcPr>
            <w:tcW w:w="1276" w:type="dxa"/>
            <w:vMerge/>
            <w:vAlign w:val="center"/>
          </w:tcPr>
          <w:p w14:paraId="0732FE8B" w14:textId="558779D6" w:rsidR="00B27B83" w:rsidRPr="00E034A8" w:rsidRDefault="00B27B83" w:rsidP="00E034A8">
            <w:pPr>
              <w:rPr>
                <w:rFonts w:ascii="Arial" w:hAnsi="Arial" w:cs="Arial"/>
                <w:sz w:val="20"/>
                <w:szCs w:val="20"/>
                <w:lang w:val="es-CO"/>
              </w:rPr>
            </w:pPr>
          </w:p>
        </w:tc>
      </w:tr>
    </w:tbl>
    <w:p w14:paraId="040AC756" w14:textId="77777777" w:rsidR="00E034A8" w:rsidRDefault="00E034A8" w:rsidP="00E034A8"/>
    <w:p w14:paraId="73C0D973" w14:textId="77777777" w:rsidR="00E034A8" w:rsidRPr="005A456A" w:rsidRDefault="00E034A8" w:rsidP="00E034A8">
      <w:pPr>
        <w:rPr>
          <w:rFonts w:ascii="Arial" w:hAnsi="Arial" w:cs="Arial"/>
          <w:b/>
          <w:bCs/>
        </w:rPr>
      </w:pPr>
      <w:r w:rsidRPr="005A456A">
        <w:rPr>
          <w:rFonts w:ascii="Arial" w:hAnsi="Arial" w:cs="Arial"/>
          <w:b/>
          <w:bCs/>
        </w:rPr>
        <w:lastRenderedPageBreak/>
        <w:t>3. Participación económica de los asociados, en justicia y equidad (Transferencia solidaria)</w:t>
      </w:r>
    </w:p>
    <w:tbl>
      <w:tblPr>
        <w:tblStyle w:val="Tablaconcuadrcula"/>
        <w:tblW w:w="10368" w:type="dxa"/>
        <w:tblInd w:w="-601" w:type="dxa"/>
        <w:tblLook w:val="04A0" w:firstRow="1" w:lastRow="0" w:firstColumn="1" w:lastColumn="0" w:noHBand="0" w:noVBand="1"/>
      </w:tblPr>
      <w:tblGrid>
        <w:gridCol w:w="1012"/>
        <w:gridCol w:w="2391"/>
        <w:gridCol w:w="3827"/>
        <w:gridCol w:w="1843"/>
        <w:gridCol w:w="1295"/>
      </w:tblGrid>
      <w:tr w:rsidR="00E034A8" w:rsidRPr="00E034A8" w14:paraId="21507C19" w14:textId="77777777" w:rsidTr="00B27B83">
        <w:tc>
          <w:tcPr>
            <w:tcW w:w="1012" w:type="dxa"/>
            <w:vAlign w:val="center"/>
          </w:tcPr>
          <w:p w14:paraId="5CEBBF8C"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No. Campo</w:t>
            </w:r>
          </w:p>
        </w:tc>
        <w:tc>
          <w:tcPr>
            <w:tcW w:w="2391" w:type="dxa"/>
            <w:vAlign w:val="center"/>
          </w:tcPr>
          <w:p w14:paraId="5B204F00"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Campo de información</w:t>
            </w:r>
          </w:p>
        </w:tc>
        <w:tc>
          <w:tcPr>
            <w:tcW w:w="3827" w:type="dxa"/>
            <w:vAlign w:val="center"/>
          </w:tcPr>
          <w:p w14:paraId="0183977C"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Descripción del Campo</w:t>
            </w:r>
          </w:p>
        </w:tc>
        <w:tc>
          <w:tcPr>
            <w:tcW w:w="1843" w:type="dxa"/>
            <w:vAlign w:val="center"/>
          </w:tcPr>
          <w:p w14:paraId="3057136A"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Tipo Dato</w:t>
            </w:r>
          </w:p>
        </w:tc>
        <w:tc>
          <w:tcPr>
            <w:tcW w:w="1295" w:type="dxa"/>
            <w:vAlign w:val="center"/>
          </w:tcPr>
          <w:p w14:paraId="17909929" w14:textId="77777777" w:rsidR="00E034A8" w:rsidRPr="00E034A8" w:rsidRDefault="00E034A8" w:rsidP="00E034A8">
            <w:pPr>
              <w:rPr>
                <w:rFonts w:ascii="Arial" w:hAnsi="Arial" w:cs="Arial"/>
                <w:b/>
                <w:sz w:val="20"/>
                <w:szCs w:val="20"/>
                <w:lang w:val="es-CO"/>
              </w:rPr>
            </w:pPr>
            <w:r w:rsidRPr="00E034A8">
              <w:rPr>
                <w:rFonts w:ascii="Arial" w:hAnsi="Arial" w:cs="Arial"/>
                <w:b/>
                <w:sz w:val="20"/>
                <w:szCs w:val="20"/>
                <w:lang w:val="es-CO"/>
              </w:rPr>
              <w:t>Validación</w:t>
            </w:r>
          </w:p>
        </w:tc>
      </w:tr>
      <w:tr w:rsidR="00E034A8" w:rsidRPr="00E034A8" w14:paraId="4D37A4E0" w14:textId="77777777" w:rsidTr="00B27B83">
        <w:tc>
          <w:tcPr>
            <w:tcW w:w="1012" w:type="dxa"/>
            <w:vAlign w:val="center"/>
          </w:tcPr>
          <w:p w14:paraId="27B57DC6"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1.</w:t>
            </w:r>
          </w:p>
        </w:tc>
        <w:tc>
          <w:tcPr>
            <w:tcW w:w="6218" w:type="dxa"/>
            <w:gridSpan w:val="2"/>
            <w:vAlign w:val="center"/>
          </w:tcPr>
          <w:p w14:paraId="78A6D6FA"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Diferencia entre tasa promedio de mercado y tasa promedio del Fondo</w:t>
            </w:r>
          </w:p>
        </w:tc>
        <w:tc>
          <w:tcPr>
            <w:tcW w:w="1843" w:type="dxa"/>
            <w:vAlign w:val="center"/>
          </w:tcPr>
          <w:p w14:paraId="3392264D" w14:textId="77777777" w:rsidR="00E034A8" w:rsidRPr="00E034A8" w:rsidRDefault="00E034A8" w:rsidP="00E034A8">
            <w:pPr>
              <w:rPr>
                <w:rFonts w:ascii="Arial" w:hAnsi="Arial" w:cs="Arial"/>
                <w:sz w:val="20"/>
                <w:szCs w:val="20"/>
                <w:lang w:val="es-CO"/>
              </w:rPr>
            </w:pPr>
          </w:p>
        </w:tc>
        <w:tc>
          <w:tcPr>
            <w:tcW w:w="1295" w:type="dxa"/>
            <w:vAlign w:val="center"/>
          </w:tcPr>
          <w:p w14:paraId="08D42261" w14:textId="77777777" w:rsidR="00E034A8" w:rsidRPr="00E034A8" w:rsidRDefault="00E034A8" w:rsidP="00E034A8">
            <w:pPr>
              <w:rPr>
                <w:rFonts w:ascii="Arial" w:hAnsi="Arial" w:cs="Arial"/>
                <w:sz w:val="20"/>
                <w:szCs w:val="20"/>
                <w:lang w:val="es-CO"/>
              </w:rPr>
            </w:pPr>
          </w:p>
        </w:tc>
      </w:tr>
      <w:tr w:rsidR="00E034A8" w:rsidRPr="00E034A8" w14:paraId="4E60CE34" w14:textId="77777777" w:rsidTr="00B27B83">
        <w:tc>
          <w:tcPr>
            <w:tcW w:w="1012" w:type="dxa"/>
            <w:vAlign w:val="center"/>
          </w:tcPr>
          <w:p w14:paraId="6ABD03B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1.1</w:t>
            </w:r>
          </w:p>
        </w:tc>
        <w:tc>
          <w:tcPr>
            <w:tcW w:w="2391" w:type="dxa"/>
            <w:vAlign w:val="center"/>
          </w:tcPr>
          <w:p w14:paraId="70442AE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colocación promedio del fondo?</w:t>
            </w:r>
          </w:p>
        </w:tc>
        <w:tc>
          <w:tcPr>
            <w:tcW w:w="3827" w:type="dxa"/>
            <w:vAlign w:val="center"/>
          </w:tcPr>
          <w:p w14:paraId="022E5B8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Corresponde a la tasa promedio de colocación de las entidades que fue reportada para corte a 31 de diciembre del periodo evaluado. </w:t>
            </w:r>
          </w:p>
        </w:tc>
        <w:tc>
          <w:tcPr>
            <w:tcW w:w="1843" w:type="dxa"/>
            <w:vAlign w:val="center"/>
          </w:tcPr>
          <w:p w14:paraId="4778FBE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0765259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7834BFA0" w14:textId="77777777" w:rsidTr="00B27B83">
        <w:tc>
          <w:tcPr>
            <w:tcW w:w="1012" w:type="dxa"/>
            <w:vAlign w:val="center"/>
          </w:tcPr>
          <w:p w14:paraId="72D3766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1.2</w:t>
            </w:r>
          </w:p>
        </w:tc>
        <w:tc>
          <w:tcPr>
            <w:tcW w:w="2391" w:type="dxa"/>
            <w:vAlign w:val="center"/>
          </w:tcPr>
          <w:p w14:paraId="3571711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colocación promedio del mercado?</w:t>
            </w:r>
          </w:p>
        </w:tc>
        <w:tc>
          <w:tcPr>
            <w:tcW w:w="3827" w:type="dxa"/>
            <w:vAlign w:val="center"/>
          </w:tcPr>
          <w:p w14:paraId="5C0CFB0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Corresponde a la tasa promedio de colocación promedio de las demás entidades financieras de acuerdo con Superfinanciera para corte del 31 de diciembre del periodo evaluado. </w:t>
            </w:r>
          </w:p>
        </w:tc>
        <w:tc>
          <w:tcPr>
            <w:tcW w:w="1843" w:type="dxa"/>
            <w:vAlign w:val="center"/>
          </w:tcPr>
          <w:p w14:paraId="79078D7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31CBF2F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 ADMIN</w:t>
            </w:r>
          </w:p>
        </w:tc>
      </w:tr>
      <w:tr w:rsidR="00E034A8" w:rsidRPr="00E034A8" w14:paraId="5B639521" w14:textId="77777777" w:rsidTr="00B27B83">
        <w:tc>
          <w:tcPr>
            <w:tcW w:w="1012" w:type="dxa"/>
            <w:vAlign w:val="center"/>
          </w:tcPr>
          <w:p w14:paraId="1AA84B6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1.3</w:t>
            </w:r>
          </w:p>
        </w:tc>
        <w:tc>
          <w:tcPr>
            <w:tcW w:w="2391" w:type="dxa"/>
            <w:vAlign w:val="center"/>
          </w:tcPr>
          <w:p w14:paraId="4562301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colocación promedio de créditos de vivienda del fondo?</w:t>
            </w:r>
          </w:p>
        </w:tc>
        <w:tc>
          <w:tcPr>
            <w:tcW w:w="3827" w:type="dxa"/>
            <w:vAlign w:val="center"/>
          </w:tcPr>
          <w:p w14:paraId="62DBFBF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 la tasa promedio de colocación en créditos de vivienda de los Fondos de Empleados para corte del 31 de diciembre del periodo evaluado.</w:t>
            </w:r>
          </w:p>
        </w:tc>
        <w:tc>
          <w:tcPr>
            <w:tcW w:w="1843" w:type="dxa"/>
            <w:vAlign w:val="center"/>
          </w:tcPr>
          <w:p w14:paraId="2C5DCDC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25AC3B1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7C75A1A9" w14:textId="77777777" w:rsidTr="00B27B83">
        <w:tc>
          <w:tcPr>
            <w:tcW w:w="1012" w:type="dxa"/>
            <w:vAlign w:val="center"/>
          </w:tcPr>
          <w:p w14:paraId="165D008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1.4</w:t>
            </w:r>
          </w:p>
        </w:tc>
        <w:tc>
          <w:tcPr>
            <w:tcW w:w="2391" w:type="dxa"/>
            <w:vAlign w:val="center"/>
          </w:tcPr>
          <w:p w14:paraId="08EA50A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colocación promedio del mercado para créditos de vivienda?</w:t>
            </w:r>
          </w:p>
        </w:tc>
        <w:tc>
          <w:tcPr>
            <w:tcW w:w="3827" w:type="dxa"/>
            <w:vAlign w:val="center"/>
          </w:tcPr>
          <w:p w14:paraId="2025CC9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 la tasa promedio de colocación de créditos de vivienda de las demás entidades financieras del país, según los datos de Superfinanciera para corte del 31 de diciembre del periodo evaluado.</w:t>
            </w:r>
          </w:p>
        </w:tc>
        <w:tc>
          <w:tcPr>
            <w:tcW w:w="1843" w:type="dxa"/>
            <w:vAlign w:val="center"/>
          </w:tcPr>
          <w:p w14:paraId="6525E11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793835D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 ADMIN</w:t>
            </w:r>
          </w:p>
        </w:tc>
      </w:tr>
      <w:tr w:rsidR="00E034A8" w:rsidRPr="00E034A8" w14:paraId="371B41FA" w14:textId="77777777" w:rsidTr="00B27B83">
        <w:tc>
          <w:tcPr>
            <w:tcW w:w="1012" w:type="dxa"/>
            <w:vAlign w:val="center"/>
          </w:tcPr>
          <w:p w14:paraId="47C7D1A5"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 xml:space="preserve">2. </w:t>
            </w:r>
          </w:p>
        </w:tc>
        <w:tc>
          <w:tcPr>
            <w:tcW w:w="6218" w:type="dxa"/>
            <w:gridSpan w:val="2"/>
            <w:vAlign w:val="center"/>
          </w:tcPr>
          <w:p w14:paraId="57C28D84"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Monto, tasa y número de operaciones de colocación de créditos de líneas sociales (líneas con condiciones especiales, subsidiadas)</w:t>
            </w:r>
          </w:p>
        </w:tc>
        <w:tc>
          <w:tcPr>
            <w:tcW w:w="1843" w:type="dxa"/>
            <w:vAlign w:val="center"/>
          </w:tcPr>
          <w:p w14:paraId="5DBBF457" w14:textId="77777777" w:rsidR="00E034A8" w:rsidRPr="00E034A8" w:rsidRDefault="00E034A8" w:rsidP="00E034A8">
            <w:pPr>
              <w:rPr>
                <w:rFonts w:ascii="Arial" w:hAnsi="Arial" w:cs="Arial"/>
                <w:sz w:val="20"/>
                <w:szCs w:val="20"/>
                <w:lang w:val="es-CO"/>
              </w:rPr>
            </w:pPr>
          </w:p>
        </w:tc>
        <w:tc>
          <w:tcPr>
            <w:tcW w:w="1295" w:type="dxa"/>
            <w:vAlign w:val="center"/>
          </w:tcPr>
          <w:p w14:paraId="0E99A352" w14:textId="77777777" w:rsidR="00E034A8" w:rsidRPr="00E034A8" w:rsidRDefault="00E034A8" w:rsidP="00E034A8">
            <w:pPr>
              <w:rPr>
                <w:rFonts w:ascii="Arial" w:hAnsi="Arial" w:cs="Arial"/>
                <w:sz w:val="20"/>
                <w:szCs w:val="20"/>
                <w:lang w:val="es-CO"/>
              </w:rPr>
            </w:pPr>
          </w:p>
        </w:tc>
      </w:tr>
      <w:tr w:rsidR="00E034A8" w:rsidRPr="00E034A8" w14:paraId="72810FE9" w14:textId="77777777" w:rsidTr="00B27B83">
        <w:tc>
          <w:tcPr>
            <w:tcW w:w="1012" w:type="dxa"/>
            <w:vAlign w:val="center"/>
          </w:tcPr>
          <w:p w14:paraId="2BBEEEB6"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2.1</w:t>
            </w:r>
          </w:p>
        </w:tc>
        <w:tc>
          <w:tcPr>
            <w:tcW w:w="2391" w:type="dxa"/>
            <w:vAlign w:val="center"/>
          </w:tcPr>
          <w:p w14:paraId="56D87C41"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¿Cuál fue el monto de las transferencias solidarias en educación?</w:t>
            </w:r>
          </w:p>
        </w:tc>
        <w:tc>
          <w:tcPr>
            <w:tcW w:w="3827" w:type="dxa"/>
            <w:vAlign w:val="center"/>
          </w:tcPr>
          <w:p w14:paraId="4A23B609"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Corresponde al monto de transferencias solidarias en educación a corte a 31 de diciembre del periodo evaluado.</w:t>
            </w:r>
          </w:p>
          <w:p w14:paraId="570B4ABD" w14:textId="77777777" w:rsidR="00E034A8" w:rsidRPr="00E034A8" w:rsidRDefault="00E034A8" w:rsidP="00E034A8">
            <w:pPr>
              <w:rPr>
                <w:rFonts w:ascii="Arial" w:hAnsi="Arial" w:cs="Arial"/>
                <w:color w:val="000000" w:themeColor="text1"/>
                <w:sz w:val="20"/>
                <w:szCs w:val="20"/>
                <w:lang w:val="es-CO"/>
              </w:rPr>
            </w:pPr>
          </w:p>
        </w:tc>
        <w:tc>
          <w:tcPr>
            <w:tcW w:w="1843" w:type="dxa"/>
            <w:vAlign w:val="center"/>
          </w:tcPr>
          <w:p w14:paraId="673F1BD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7B1BBF2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0EC3944" w14:textId="77777777" w:rsidTr="00B27B83">
        <w:tc>
          <w:tcPr>
            <w:tcW w:w="1012" w:type="dxa"/>
            <w:vAlign w:val="center"/>
          </w:tcPr>
          <w:p w14:paraId="5C4C4844"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2.2</w:t>
            </w:r>
          </w:p>
        </w:tc>
        <w:tc>
          <w:tcPr>
            <w:tcW w:w="2391" w:type="dxa"/>
            <w:vAlign w:val="center"/>
          </w:tcPr>
          <w:p w14:paraId="757D44D2"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¿Cuál fue el monto de las transferencias solidarias en salud?</w:t>
            </w:r>
          </w:p>
        </w:tc>
        <w:tc>
          <w:tcPr>
            <w:tcW w:w="3827" w:type="dxa"/>
            <w:vAlign w:val="center"/>
          </w:tcPr>
          <w:p w14:paraId="61C6309C"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Corresponde al monto de transferencias solidarias en salud a corte a 31 de diciembre del periodo evaluado.</w:t>
            </w:r>
          </w:p>
          <w:p w14:paraId="0B43C87C" w14:textId="77777777" w:rsidR="00E034A8" w:rsidRPr="00E034A8" w:rsidRDefault="00E034A8" w:rsidP="00E034A8">
            <w:pPr>
              <w:rPr>
                <w:rFonts w:ascii="Arial" w:hAnsi="Arial" w:cs="Arial"/>
                <w:color w:val="000000" w:themeColor="text1"/>
                <w:sz w:val="20"/>
                <w:szCs w:val="20"/>
                <w:lang w:val="es-CO"/>
              </w:rPr>
            </w:pPr>
          </w:p>
        </w:tc>
        <w:tc>
          <w:tcPr>
            <w:tcW w:w="1843" w:type="dxa"/>
            <w:vAlign w:val="center"/>
          </w:tcPr>
          <w:p w14:paraId="426F018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379A98F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941A606" w14:textId="77777777" w:rsidTr="00B27B83">
        <w:tc>
          <w:tcPr>
            <w:tcW w:w="1012" w:type="dxa"/>
            <w:vAlign w:val="center"/>
          </w:tcPr>
          <w:p w14:paraId="415DBC3F"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2.3</w:t>
            </w:r>
          </w:p>
        </w:tc>
        <w:tc>
          <w:tcPr>
            <w:tcW w:w="2391" w:type="dxa"/>
            <w:vAlign w:val="center"/>
          </w:tcPr>
          <w:p w14:paraId="440B8EDC"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¿Cuál fue el monto de las transferencias solidarias por calamidad?</w:t>
            </w:r>
          </w:p>
        </w:tc>
        <w:tc>
          <w:tcPr>
            <w:tcW w:w="3827" w:type="dxa"/>
            <w:vAlign w:val="center"/>
          </w:tcPr>
          <w:p w14:paraId="0A745CD3"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Corresponde al monto de transferencias solidarias por calamidad a corte a 31 de diciembre del periodo evaluado.</w:t>
            </w:r>
          </w:p>
          <w:p w14:paraId="2D19C865" w14:textId="77777777" w:rsidR="00E034A8" w:rsidRPr="00E034A8" w:rsidRDefault="00E034A8" w:rsidP="00E034A8">
            <w:pPr>
              <w:rPr>
                <w:rFonts w:ascii="Arial" w:hAnsi="Arial" w:cs="Arial"/>
                <w:color w:val="000000" w:themeColor="text1"/>
                <w:sz w:val="20"/>
                <w:szCs w:val="20"/>
                <w:lang w:val="es-CO"/>
              </w:rPr>
            </w:pPr>
          </w:p>
        </w:tc>
        <w:tc>
          <w:tcPr>
            <w:tcW w:w="1843" w:type="dxa"/>
            <w:vAlign w:val="center"/>
          </w:tcPr>
          <w:p w14:paraId="512997F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43B6DCC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A620FCA" w14:textId="77777777" w:rsidTr="00B27B83">
        <w:tc>
          <w:tcPr>
            <w:tcW w:w="1012" w:type="dxa"/>
            <w:vAlign w:val="center"/>
          </w:tcPr>
          <w:p w14:paraId="468B103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2.4</w:t>
            </w:r>
          </w:p>
        </w:tc>
        <w:tc>
          <w:tcPr>
            <w:tcW w:w="2391" w:type="dxa"/>
            <w:vAlign w:val="center"/>
          </w:tcPr>
          <w:p w14:paraId="5FF903B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¿Cuenta usted con una línea de crédito a 0%?</w:t>
            </w:r>
          </w:p>
        </w:tc>
        <w:tc>
          <w:tcPr>
            <w:tcW w:w="3827" w:type="dxa"/>
            <w:vAlign w:val="center"/>
          </w:tcPr>
          <w:p w14:paraId="6F113EA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si tiene alguna línea de crédito a tasa 0% a corte a 31 de diciembre del periodo evaluado.</w:t>
            </w:r>
          </w:p>
        </w:tc>
        <w:tc>
          <w:tcPr>
            <w:tcW w:w="1843" w:type="dxa"/>
            <w:vAlign w:val="center"/>
          </w:tcPr>
          <w:p w14:paraId="039C7F9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25D7298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60610C32" w14:textId="77777777" w:rsidTr="00B27B83">
        <w:tc>
          <w:tcPr>
            <w:tcW w:w="1012" w:type="dxa"/>
            <w:vAlign w:val="center"/>
          </w:tcPr>
          <w:p w14:paraId="2F04A51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2.5</w:t>
            </w:r>
          </w:p>
        </w:tc>
        <w:tc>
          <w:tcPr>
            <w:tcW w:w="2391" w:type="dxa"/>
            <w:vAlign w:val="center"/>
          </w:tcPr>
          <w:p w14:paraId="603EC5C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fue el monto del crédito colocados en esta línea?</w:t>
            </w:r>
          </w:p>
        </w:tc>
        <w:tc>
          <w:tcPr>
            <w:tcW w:w="3827" w:type="dxa"/>
            <w:vAlign w:val="center"/>
          </w:tcPr>
          <w:p w14:paraId="6336AD1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monto de créditos colocados en la línea de crédito a tasa 0% a corte a 31 de diciembre del periodo evaluado.</w:t>
            </w:r>
          </w:p>
        </w:tc>
        <w:tc>
          <w:tcPr>
            <w:tcW w:w="1843" w:type="dxa"/>
            <w:vAlign w:val="center"/>
          </w:tcPr>
          <w:p w14:paraId="439A91D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1BD89F3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2497AC8B" w14:textId="77777777" w:rsidTr="00B27B83">
        <w:tc>
          <w:tcPr>
            <w:tcW w:w="1012" w:type="dxa"/>
            <w:vAlign w:val="center"/>
          </w:tcPr>
          <w:p w14:paraId="061DC6B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2.6</w:t>
            </w:r>
          </w:p>
        </w:tc>
        <w:tc>
          <w:tcPr>
            <w:tcW w:w="2391" w:type="dxa"/>
            <w:vAlign w:val="center"/>
          </w:tcPr>
          <w:p w14:paraId="3F5DFBB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número de crédito colocados en esta línea?</w:t>
            </w:r>
          </w:p>
        </w:tc>
        <w:tc>
          <w:tcPr>
            <w:tcW w:w="3827" w:type="dxa"/>
            <w:vAlign w:val="center"/>
          </w:tcPr>
          <w:p w14:paraId="138E075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número de créditos solicitados en esta línea a corte de 31 de diciembre del periodo evaluado.</w:t>
            </w:r>
          </w:p>
        </w:tc>
        <w:tc>
          <w:tcPr>
            <w:tcW w:w="1843" w:type="dxa"/>
            <w:vAlign w:val="center"/>
          </w:tcPr>
          <w:p w14:paraId="4ABBDA5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23B2FCC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683A2DB3" w14:textId="77777777" w:rsidTr="00B27B83">
        <w:tc>
          <w:tcPr>
            <w:tcW w:w="1012" w:type="dxa"/>
            <w:vAlign w:val="center"/>
          </w:tcPr>
          <w:p w14:paraId="69C312F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2.7</w:t>
            </w:r>
          </w:p>
        </w:tc>
        <w:tc>
          <w:tcPr>
            <w:tcW w:w="2391" w:type="dxa"/>
            <w:vAlign w:val="center"/>
          </w:tcPr>
          <w:p w14:paraId="7BBB1F4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¿Cuántas operaciones </w:t>
            </w:r>
            <w:r w:rsidRPr="00E034A8">
              <w:rPr>
                <w:rFonts w:ascii="Arial" w:hAnsi="Arial" w:cs="Arial"/>
                <w:sz w:val="20"/>
                <w:szCs w:val="20"/>
                <w:lang w:val="es-CO"/>
              </w:rPr>
              <w:lastRenderedPageBreak/>
              <w:t xml:space="preserve">se realizaron en línea de crédito social de educación?  </w:t>
            </w:r>
          </w:p>
        </w:tc>
        <w:tc>
          <w:tcPr>
            <w:tcW w:w="3827" w:type="dxa"/>
            <w:vAlign w:val="center"/>
          </w:tcPr>
          <w:p w14:paraId="54AB3A8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 xml:space="preserve">Corresponde al número de créditos </w:t>
            </w:r>
            <w:r w:rsidRPr="00E034A8">
              <w:rPr>
                <w:rFonts w:ascii="Arial" w:hAnsi="Arial" w:cs="Arial"/>
                <w:sz w:val="20"/>
                <w:szCs w:val="20"/>
                <w:lang w:val="es-CO"/>
              </w:rPr>
              <w:lastRenderedPageBreak/>
              <w:t>solicitados en la línea social de educación a corte de 31 de diciembre del periodo evaluado.</w:t>
            </w:r>
          </w:p>
        </w:tc>
        <w:tc>
          <w:tcPr>
            <w:tcW w:w="1843" w:type="dxa"/>
            <w:vAlign w:val="center"/>
          </w:tcPr>
          <w:p w14:paraId="47F0801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 xml:space="preserve">NUMERICO, </w:t>
            </w:r>
            <w:r w:rsidRPr="00E034A8">
              <w:rPr>
                <w:rFonts w:ascii="Arial" w:hAnsi="Arial" w:cs="Arial"/>
                <w:sz w:val="20"/>
                <w:szCs w:val="20"/>
                <w:lang w:val="es-CO"/>
              </w:rPr>
              <w:lastRenderedPageBreak/>
              <w:t xml:space="preserve">ENTERO </w:t>
            </w:r>
          </w:p>
        </w:tc>
        <w:tc>
          <w:tcPr>
            <w:tcW w:w="1295" w:type="dxa"/>
            <w:vAlign w:val="center"/>
          </w:tcPr>
          <w:p w14:paraId="706EDDA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CAPTURA</w:t>
            </w:r>
          </w:p>
        </w:tc>
      </w:tr>
      <w:tr w:rsidR="00E034A8" w:rsidRPr="00E034A8" w14:paraId="78B5017E" w14:textId="77777777" w:rsidTr="00B27B83">
        <w:tc>
          <w:tcPr>
            <w:tcW w:w="1012" w:type="dxa"/>
            <w:vAlign w:val="center"/>
          </w:tcPr>
          <w:p w14:paraId="1AF82ABC"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2.8</w:t>
            </w:r>
          </w:p>
        </w:tc>
        <w:tc>
          <w:tcPr>
            <w:tcW w:w="2391" w:type="dxa"/>
            <w:vAlign w:val="center"/>
          </w:tcPr>
          <w:p w14:paraId="3D8C27B1"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 xml:space="preserve">¿Cuántas operaciones se realizaron en línea de crédito salud? </w:t>
            </w:r>
          </w:p>
        </w:tc>
        <w:tc>
          <w:tcPr>
            <w:tcW w:w="3827" w:type="dxa"/>
            <w:vAlign w:val="center"/>
          </w:tcPr>
          <w:p w14:paraId="44DB9063"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Corresponde al número de créditos solicitados en la línea social de salud a corte de 31 de diciembre del periodo evaluado.</w:t>
            </w:r>
          </w:p>
        </w:tc>
        <w:tc>
          <w:tcPr>
            <w:tcW w:w="1843" w:type="dxa"/>
            <w:vAlign w:val="center"/>
          </w:tcPr>
          <w:p w14:paraId="363EECB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270B547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63565E7" w14:textId="77777777" w:rsidTr="00B27B83">
        <w:tc>
          <w:tcPr>
            <w:tcW w:w="1012" w:type="dxa"/>
            <w:vAlign w:val="center"/>
          </w:tcPr>
          <w:p w14:paraId="530746EB"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2.9</w:t>
            </w:r>
          </w:p>
        </w:tc>
        <w:tc>
          <w:tcPr>
            <w:tcW w:w="2391" w:type="dxa"/>
            <w:vAlign w:val="center"/>
          </w:tcPr>
          <w:p w14:paraId="593880DB"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¿Cuántas operaciones se realizaron en líneas sociales crédito por calamidad?</w:t>
            </w:r>
          </w:p>
        </w:tc>
        <w:tc>
          <w:tcPr>
            <w:tcW w:w="3827" w:type="dxa"/>
            <w:vAlign w:val="center"/>
          </w:tcPr>
          <w:p w14:paraId="67B44971"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Corresponde al número de créditos solicitados en la línea social por calamidad a corte de 31 de diciembre del periodo evaluado.</w:t>
            </w:r>
          </w:p>
        </w:tc>
        <w:tc>
          <w:tcPr>
            <w:tcW w:w="1843" w:type="dxa"/>
            <w:vAlign w:val="center"/>
          </w:tcPr>
          <w:p w14:paraId="0A7265D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ENTERO</w:t>
            </w:r>
          </w:p>
        </w:tc>
        <w:tc>
          <w:tcPr>
            <w:tcW w:w="1295" w:type="dxa"/>
            <w:vAlign w:val="center"/>
          </w:tcPr>
          <w:p w14:paraId="61BACC1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4F7D43E" w14:textId="77777777" w:rsidTr="00B27B83">
        <w:tc>
          <w:tcPr>
            <w:tcW w:w="1012" w:type="dxa"/>
            <w:vAlign w:val="center"/>
          </w:tcPr>
          <w:p w14:paraId="599321F0"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3.</w:t>
            </w:r>
          </w:p>
        </w:tc>
        <w:tc>
          <w:tcPr>
            <w:tcW w:w="6218" w:type="dxa"/>
            <w:gridSpan w:val="2"/>
            <w:vAlign w:val="center"/>
          </w:tcPr>
          <w:p w14:paraId="7C89D7EA"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Incremento porcentual de los depósitos permanentes y voluntarios, con relación al ejercicio inmediatamente anterior</w:t>
            </w:r>
          </w:p>
        </w:tc>
        <w:tc>
          <w:tcPr>
            <w:tcW w:w="1843" w:type="dxa"/>
            <w:vAlign w:val="center"/>
          </w:tcPr>
          <w:p w14:paraId="4F2D2325" w14:textId="77777777" w:rsidR="00E034A8" w:rsidRPr="00E034A8" w:rsidRDefault="00E034A8" w:rsidP="00E034A8">
            <w:pPr>
              <w:rPr>
                <w:rFonts w:ascii="Arial" w:hAnsi="Arial" w:cs="Arial"/>
                <w:sz w:val="20"/>
                <w:szCs w:val="20"/>
                <w:lang w:val="es-CO"/>
              </w:rPr>
            </w:pPr>
          </w:p>
        </w:tc>
        <w:tc>
          <w:tcPr>
            <w:tcW w:w="1295" w:type="dxa"/>
            <w:vAlign w:val="center"/>
          </w:tcPr>
          <w:p w14:paraId="11AA1517" w14:textId="77777777" w:rsidR="00E034A8" w:rsidRPr="00E034A8" w:rsidRDefault="00E034A8" w:rsidP="00E034A8">
            <w:pPr>
              <w:rPr>
                <w:rFonts w:ascii="Arial" w:hAnsi="Arial" w:cs="Arial"/>
                <w:sz w:val="20"/>
                <w:szCs w:val="20"/>
                <w:lang w:val="es-CO"/>
              </w:rPr>
            </w:pPr>
          </w:p>
        </w:tc>
      </w:tr>
      <w:tr w:rsidR="00E034A8" w:rsidRPr="00E034A8" w14:paraId="51C39E82" w14:textId="77777777" w:rsidTr="00B27B83">
        <w:tc>
          <w:tcPr>
            <w:tcW w:w="1012" w:type="dxa"/>
            <w:vAlign w:val="center"/>
          </w:tcPr>
          <w:p w14:paraId="729633E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w:t>
            </w:r>
          </w:p>
        </w:tc>
        <w:tc>
          <w:tcPr>
            <w:tcW w:w="2391" w:type="dxa"/>
            <w:vAlign w:val="center"/>
          </w:tcPr>
          <w:p w14:paraId="0751F58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cambio porcentual del ahorro permanente?</w:t>
            </w:r>
          </w:p>
        </w:tc>
        <w:tc>
          <w:tcPr>
            <w:tcW w:w="3827" w:type="dxa"/>
            <w:vAlign w:val="center"/>
          </w:tcPr>
          <w:p w14:paraId="6E459A0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el cambio en el número de cuentas que los asociados poseen, comparando la vigencia anterior con el periodo evaluado con corte al 31 de diciembre.</w:t>
            </w:r>
          </w:p>
        </w:tc>
        <w:tc>
          <w:tcPr>
            <w:tcW w:w="1843" w:type="dxa"/>
            <w:vAlign w:val="center"/>
          </w:tcPr>
          <w:p w14:paraId="7F33ECA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060A3C9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5ECF44A7" w14:textId="77777777" w:rsidTr="00B27B83">
        <w:tc>
          <w:tcPr>
            <w:tcW w:w="1012" w:type="dxa"/>
            <w:vAlign w:val="center"/>
          </w:tcPr>
          <w:p w14:paraId="58A4D4C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3.2</w:t>
            </w:r>
          </w:p>
        </w:tc>
        <w:tc>
          <w:tcPr>
            <w:tcW w:w="2391" w:type="dxa"/>
            <w:vAlign w:val="center"/>
          </w:tcPr>
          <w:p w14:paraId="4683407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cambio porcentual de los depósitos voluntarios?</w:t>
            </w:r>
          </w:p>
        </w:tc>
        <w:tc>
          <w:tcPr>
            <w:tcW w:w="3827" w:type="dxa"/>
            <w:vAlign w:val="center"/>
          </w:tcPr>
          <w:p w14:paraId="344DDAB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Corresponde al cambio porcentual de los depósitos voluntarios de la vigencia anterior respecto al periodo evaluado a corte al 31 de diciembre del periodo evaluado. </w:t>
            </w:r>
          </w:p>
        </w:tc>
        <w:tc>
          <w:tcPr>
            <w:tcW w:w="1843" w:type="dxa"/>
            <w:vAlign w:val="center"/>
          </w:tcPr>
          <w:p w14:paraId="29CCA07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2A356E2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022AC3A3" w14:textId="77777777" w:rsidTr="00B27B83">
        <w:tc>
          <w:tcPr>
            <w:tcW w:w="1012" w:type="dxa"/>
            <w:vAlign w:val="center"/>
          </w:tcPr>
          <w:p w14:paraId="508991E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3.3</w:t>
            </w:r>
          </w:p>
        </w:tc>
        <w:tc>
          <w:tcPr>
            <w:tcW w:w="2391" w:type="dxa"/>
            <w:vAlign w:val="center"/>
          </w:tcPr>
          <w:p w14:paraId="48AE756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cambio porcentual de los aportes?</w:t>
            </w:r>
          </w:p>
        </w:tc>
        <w:tc>
          <w:tcPr>
            <w:tcW w:w="3827" w:type="dxa"/>
            <w:vAlign w:val="center"/>
          </w:tcPr>
          <w:p w14:paraId="67DBA6C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el cambio porcentual en la suma total de los aportes de los asociados, comparando la vigencia anterior con el periodo evaluado con corte al 31 de diciembre.</w:t>
            </w:r>
          </w:p>
        </w:tc>
        <w:tc>
          <w:tcPr>
            <w:tcW w:w="1843" w:type="dxa"/>
            <w:vAlign w:val="center"/>
          </w:tcPr>
          <w:p w14:paraId="7099BB0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54A968E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10B8204A" w14:textId="77777777" w:rsidTr="00B27B83">
        <w:tc>
          <w:tcPr>
            <w:tcW w:w="1012" w:type="dxa"/>
            <w:vAlign w:val="center"/>
          </w:tcPr>
          <w:p w14:paraId="3D9FE38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3.1</w:t>
            </w:r>
          </w:p>
        </w:tc>
        <w:tc>
          <w:tcPr>
            <w:tcW w:w="2391" w:type="dxa"/>
            <w:vAlign w:val="center"/>
          </w:tcPr>
          <w:p w14:paraId="39E8D5C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cambio porcentual del ahorro permanente?</w:t>
            </w:r>
          </w:p>
        </w:tc>
        <w:tc>
          <w:tcPr>
            <w:tcW w:w="3827" w:type="dxa"/>
            <w:vAlign w:val="center"/>
          </w:tcPr>
          <w:p w14:paraId="345D864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cambio porcentual del ahorro permanente de los asociados, comparando la vigencia anterior con el periodo evaluado con corte al 31 de diciembre.</w:t>
            </w:r>
          </w:p>
        </w:tc>
        <w:tc>
          <w:tcPr>
            <w:tcW w:w="1843" w:type="dxa"/>
            <w:vAlign w:val="center"/>
          </w:tcPr>
          <w:p w14:paraId="02F48BD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7AA46B5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16DD88AA" w14:textId="77777777" w:rsidTr="00B27B83">
        <w:tc>
          <w:tcPr>
            <w:tcW w:w="1012" w:type="dxa"/>
            <w:vAlign w:val="center"/>
          </w:tcPr>
          <w:p w14:paraId="02BB7C58"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4</w:t>
            </w:r>
          </w:p>
        </w:tc>
        <w:tc>
          <w:tcPr>
            <w:tcW w:w="6218" w:type="dxa"/>
            <w:gridSpan w:val="2"/>
            <w:vAlign w:val="center"/>
          </w:tcPr>
          <w:p w14:paraId="6D9DFE0E" w14:textId="77777777" w:rsidR="00E034A8" w:rsidRPr="00E034A8" w:rsidRDefault="00E034A8" w:rsidP="00E034A8">
            <w:pPr>
              <w:rPr>
                <w:rFonts w:ascii="Arial" w:hAnsi="Arial" w:cs="Arial"/>
                <w:sz w:val="20"/>
                <w:szCs w:val="20"/>
                <w:lang w:val="es-CO"/>
              </w:rPr>
            </w:pPr>
            <w:r w:rsidRPr="00E034A8">
              <w:rPr>
                <w:rFonts w:ascii="Arial" w:hAnsi="Arial" w:cs="Arial"/>
                <w:b/>
                <w:bCs/>
                <w:sz w:val="20"/>
                <w:szCs w:val="20"/>
                <w:lang w:val="es-CO"/>
              </w:rPr>
              <w:t>Beneficio social en captación</w:t>
            </w:r>
          </w:p>
        </w:tc>
        <w:tc>
          <w:tcPr>
            <w:tcW w:w="1843" w:type="dxa"/>
            <w:vAlign w:val="center"/>
          </w:tcPr>
          <w:p w14:paraId="612840DE" w14:textId="77777777" w:rsidR="00E034A8" w:rsidRPr="00E034A8" w:rsidRDefault="00E034A8" w:rsidP="00E034A8">
            <w:pPr>
              <w:rPr>
                <w:rFonts w:ascii="Arial" w:hAnsi="Arial" w:cs="Arial"/>
                <w:sz w:val="20"/>
                <w:szCs w:val="20"/>
                <w:lang w:val="es-CO"/>
              </w:rPr>
            </w:pPr>
          </w:p>
        </w:tc>
        <w:tc>
          <w:tcPr>
            <w:tcW w:w="1295" w:type="dxa"/>
            <w:vAlign w:val="center"/>
          </w:tcPr>
          <w:p w14:paraId="604D7710" w14:textId="77777777" w:rsidR="00E034A8" w:rsidRPr="00E034A8" w:rsidRDefault="00E034A8" w:rsidP="00E034A8">
            <w:pPr>
              <w:rPr>
                <w:rFonts w:ascii="Arial" w:hAnsi="Arial" w:cs="Arial"/>
                <w:sz w:val="20"/>
                <w:szCs w:val="20"/>
                <w:lang w:val="es-CO"/>
              </w:rPr>
            </w:pPr>
          </w:p>
        </w:tc>
      </w:tr>
      <w:tr w:rsidR="00E034A8" w:rsidRPr="00E034A8" w14:paraId="10070F71" w14:textId="77777777" w:rsidTr="00B27B83">
        <w:tc>
          <w:tcPr>
            <w:tcW w:w="1012" w:type="dxa"/>
            <w:vAlign w:val="center"/>
          </w:tcPr>
          <w:p w14:paraId="4BD0B22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4.1</w:t>
            </w:r>
          </w:p>
        </w:tc>
        <w:tc>
          <w:tcPr>
            <w:tcW w:w="2391" w:type="dxa"/>
            <w:vAlign w:val="center"/>
          </w:tcPr>
          <w:p w14:paraId="204F7E8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captación del ahorro permanente del fondo?</w:t>
            </w:r>
          </w:p>
        </w:tc>
        <w:tc>
          <w:tcPr>
            <w:tcW w:w="3827" w:type="dxa"/>
            <w:vAlign w:val="center"/>
          </w:tcPr>
          <w:p w14:paraId="24B6AEC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 la tasa de interés que el fondo reconoce a los asociados por los recursos depositados en concepto de ahorro permanente, durante el periodo evaluado con corte al 31 de diciembre.</w:t>
            </w:r>
          </w:p>
        </w:tc>
        <w:tc>
          <w:tcPr>
            <w:tcW w:w="1843" w:type="dxa"/>
            <w:vAlign w:val="center"/>
          </w:tcPr>
          <w:p w14:paraId="0F5BF40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55AE051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1ECB95A3" w14:textId="77777777" w:rsidTr="00B27B83">
        <w:tc>
          <w:tcPr>
            <w:tcW w:w="1012" w:type="dxa"/>
            <w:vAlign w:val="center"/>
          </w:tcPr>
          <w:p w14:paraId="79E816B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4.2</w:t>
            </w:r>
          </w:p>
        </w:tc>
        <w:tc>
          <w:tcPr>
            <w:tcW w:w="2391" w:type="dxa"/>
            <w:vAlign w:val="center"/>
          </w:tcPr>
          <w:p w14:paraId="57BCABA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captación del mercado de los depósitos a la vista del mercado financiero?</w:t>
            </w:r>
          </w:p>
        </w:tc>
        <w:tc>
          <w:tcPr>
            <w:tcW w:w="3827" w:type="dxa"/>
            <w:vAlign w:val="center"/>
          </w:tcPr>
          <w:p w14:paraId="7C11BD4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la tasa promedio ofrecida en el mercado financiero, según Superfinanciera, para depósitos a la vista durante el periodo evaluado corte del 31 de diciembre.</w:t>
            </w:r>
          </w:p>
        </w:tc>
        <w:tc>
          <w:tcPr>
            <w:tcW w:w="1843" w:type="dxa"/>
            <w:vAlign w:val="center"/>
          </w:tcPr>
          <w:p w14:paraId="4F96E23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6A717CB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0245892C" w14:textId="77777777" w:rsidTr="00B27B83">
        <w:tc>
          <w:tcPr>
            <w:tcW w:w="1012" w:type="dxa"/>
            <w:vAlign w:val="center"/>
          </w:tcPr>
          <w:p w14:paraId="0338576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4.3</w:t>
            </w:r>
          </w:p>
        </w:tc>
        <w:tc>
          <w:tcPr>
            <w:tcW w:w="2391" w:type="dxa"/>
            <w:vAlign w:val="center"/>
          </w:tcPr>
          <w:p w14:paraId="237E8F7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captación del ahorro contractual del fondo?</w:t>
            </w:r>
          </w:p>
        </w:tc>
        <w:tc>
          <w:tcPr>
            <w:tcW w:w="3827" w:type="dxa"/>
            <w:vAlign w:val="center"/>
          </w:tcPr>
          <w:p w14:paraId="4952C22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 la tasa de interés que el fondo paga a los asociados sobre los recursos depositados bajo modalidad de ahorro contractual, en el periodo evaluado a corte del 31 de diciembre.</w:t>
            </w:r>
          </w:p>
        </w:tc>
        <w:tc>
          <w:tcPr>
            <w:tcW w:w="1843" w:type="dxa"/>
            <w:vAlign w:val="center"/>
          </w:tcPr>
          <w:p w14:paraId="06EEBDD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0FF6988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315DC520" w14:textId="77777777" w:rsidTr="00B27B83">
        <w:tc>
          <w:tcPr>
            <w:tcW w:w="1012" w:type="dxa"/>
            <w:vAlign w:val="center"/>
          </w:tcPr>
          <w:p w14:paraId="40AC1D93"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4.4</w:t>
            </w:r>
          </w:p>
        </w:tc>
        <w:tc>
          <w:tcPr>
            <w:tcW w:w="2391" w:type="dxa"/>
            <w:vAlign w:val="center"/>
          </w:tcPr>
          <w:p w14:paraId="25F759E9"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t xml:space="preserve">¿Cuál es la tasa de captación del mercado del depósito a término </w:t>
            </w:r>
            <w:r w:rsidRPr="00E034A8">
              <w:rPr>
                <w:rFonts w:ascii="Arial" w:hAnsi="Arial" w:cs="Arial"/>
                <w:color w:val="000000" w:themeColor="text1"/>
                <w:sz w:val="20"/>
                <w:szCs w:val="20"/>
                <w:lang w:val="es-CO"/>
              </w:rPr>
              <w:lastRenderedPageBreak/>
              <w:t>del mercado financiero?</w:t>
            </w:r>
          </w:p>
        </w:tc>
        <w:tc>
          <w:tcPr>
            <w:tcW w:w="3827" w:type="dxa"/>
            <w:vAlign w:val="center"/>
          </w:tcPr>
          <w:p w14:paraId="1D411165" w14:textId="77777777" w:rsidR="00E034A8" w:rsidRPr="00E034A8" w:rsidRDefault="00E034A8" w:rsidP="00E034A8">
            <w:pPr>
              <w:rPr>
                <w:rFonts w:ascii="Arial" w:hAnsi="Arial" w:cs="Arial"/>
                <w:color w:val="000000" w:themeColor="text1"/>
                <w:sz w:val="20"/>
                <w:szCs w:val="20"/>
                <w:lang w:val="es-CO"/>
              </w:rPr>
            </w:pPr>
            <w:r w:rsidRPr="00E034A8">
              <w:rPr>
                <w:rFonts w:ascii="Arial" w:hAnsi="Arial" w:cs="Arial"/>
                <w:color w:val="000000" w:themeColor="text1"/>
                <w:sz w:val="20"/>
                <w:szCs w:val="20"/>
                <w:lang w:val="es-CO"/>
              </w:rPr>
              <w:lastRenderedPageBreak/>
              <w:t xml:space="preserve">Refleja la tasa promedio ofrecida en el mercado financiero para depósitos a término (CDT) durante el periodo </w:t>
            </w:r>
            <w:r w:rsidRPr="00E034A8">
              <w:rPr>
                <w:rFonts w:ascii="Arial" w:hAnsi="Arial" w:cs="Arial"/>
                <w:color w:val="000000" w:themeColor="text1"/>
                <w:sz w:val="20"/>
                <w:szCs w:val="20"/>
                <w:lang w:val="es-CO"/>
              </w:rPr>
              <w:lastRenderedPageBreak/>
              <w:t>evaluado, usada como referencia frente a las tasas del fondo, a corte del 31 de diciembre.</w:t>
            </w:r>
          </w:p>
        </w:tc>
        <w:tc>
          <w:tcPr>
            <w:tcW w:w="1843" w:type="dxa"/>
            <w:vAlign w:val="center"/>
          </w:tcPr>
          <w:p w14:paraId="644509AF"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NUMERICO, PORCENTUAL</w:t>
            </w:r>
          </w:p>
        </w:tc>
        <w:tc>
          <w:tcPr>
            <w:tcW w:w="1295" w:type="dxa"/>
            <w:vAlign w:val="center"/>
          </w:tcPr>
          <w:p w14:paraId="47916F0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70BF94C5" w14:textId="77777777" w:rsidTr="00B27B83">
        <w:tc>
          <w:tcPr>
            <w:tcW w:w="1012" w:type="dxa"/>
            <w:vAlign w:val="center"/>
          </w:tcPr>
          <w:p w14:paraId="7560251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4.5</w:t>
            </w:r>
          </w:p>
        </w:tc>
        <w:tc>
          <w:tcPr>
            <w:tcW w:w="2391" w:type="dxa"/>
            <w:vAlign w:val="center"/>
          </w:tcPr>
          <w:p w14:paraId="047B62E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captación del CDAT del fondo?</w:t>
            </w:r>
          </w:p>
        </w:tc>
        <w:tc>
          <w:tcPr>
            <w:tcW w:w="3827" w:type="dxa"/>
            <w:vAlign w:val="center"/>
          </w:tcPr>
          <w:p w14:paraId="0C8E34D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 la tasa de interés que el fondo ofrece a los asociados para los Certificados de Depósito de Ahorro a Término (CDAT), durante el periodo evaluado con corte al 31 de diciembre.</w:t>
            </w:r>
          </w:p>
          <w:p w14:paraId="468D54A0" w14:textId="77777777" w:rsidR="00E034A8" w:rsidRPr="00E034A8" w:rsidRDefault="00E034A8" w:rsidP="00E034A8">
            <w:pPr>
              <w:rPr>
                <w:rFonts w:ascii="Arial" w:hAnsi="Arial" w:cs="Arial"/>
                <w:sz w:val="20"/>
                <w:szCs w:val="20"/>
                <w:lang w:val="es-CO"/>
              </w:rPr>
            </w:pPr>
          </w:p>
        </w:tc>
        <w:tc>
          <w:tcPr>
            <w:tcW w:w="1843" w:type="dxa"/>
            <w:vAlign w:val="center"/>
          </w:tcPr>
          <w:p w14:paraId="36F44D0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553BC348"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6D4E0D2B" w14:textId="77777777" w:rsidTr="00B27B83">
        <w:tc>
          <w:tcPr>
            <w:tcW w:w="1012" w:type="dxa"/>
            <w:vAlign w:val="center"/>
          </w:tcPr>
          <w:p w14:paraId="00BB2DD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4.6</w:t>
            </w:r>
          </w:p>
        </w:tc>
        <w:tc>
          <w:tcPr>
            <w:tcW w:w="2391" w:type="dxa"/>
            <w:vAlign w:val="center"/>
          </w:tcPr>
          <w:p w14:paraId="27D9ACA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tasa de captación del CDAT del mercado?</w:t>
            </w:r>
          </w:p>
        </w:tc>
        <w:tc>
          <w:tcPr>
            <w:tcW w:w="3827" w:type="dxa"/>
            <w:vAlign w:val="center"/>
          </w:tcPr>
          <w:p w14:paraId="64C0601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la tasa promedio del mercado financiero ofrecida a los depositantes para productos similares al CDAT, correspondiente al periodo evaluado a corte del 31 de diciembre.</w:t>
            </w:r>
          </w:p>
        </w:tc>
        <w:tc>
          <w:tcPr>
            <w:tcW w:w="1843" w:type="dxa"/>
            <w:vAlign w:val="center"/>
          </w:tcPr>
          <w:p w14:paraId="4332981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0701DB7D"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0002C551" w14:textId="77777777" w:rsidTr="00B27B83">
        <w:tc>
          <w:tcPr>
            <w:tcW w:w="1012" w:type="dxa"/>
            <w:vAlign w:val="center"/>
          </w:tcPr>
          <w:p w14:paraId="665C24C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4.7</w:t>
            </w:r>
          </w:p>
        </w:tc>
        <w:tc>
          <w:tcPr>
            <w:tcW w:w="2391" w:type="dxa"/>
            <w:vAlign w:val="center"/>
          </w:tcPr>
          <w:p w14:paraId="77FADCF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revalorización del periodo?</w:t>
            </w:r>
          </w:p>
        </w:tc>
        <w:tc>
          <w:tcPr>
            <w:tcW w:w="3827" w:type="dxa"/>
            <w:vAlign w:val="center"/>
          </w:tcPr>
          <w:p w14:paraId="6DFB322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porcentaje de incremento aplicado a los aportes sociales de los asociados durante el periodo evaluado, como reconocimiento del valor del dinero en el tiempo, a corte del 31 de diciembre.</w:t>
            </w:r>
          </w:p>
        </w:tc>
        <w:tc>
          <w:tcPr>
            <w:tcW w:w="1843" w:type="dxa"/>
            <w:vAlign w:val="center"/>
          </w:tcPr>
          <w:p w14:paraId="58BF5D3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4068654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033936F5" w14:textId="77777777" w:rsidTr="00B27B83">
        <w:tc>
          <w:tcPr>
            <w:tcW w:w="1012" w:type="dxa"/>
            <w:vAlign w:val="center"/>
          </w:tcPr>
          <w:p w14:paraId="05586A7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4.8</w:t>
            </w:r>
          </w:p>
        </w:tc>
        <w:tc>
          <w:tcPr>
            <w:tcW w:w="2391" w:type="dxa"/>
            <w:vAlign w:val="center"/>
          </w:tcPr>
          <w:p w14:paraId="2BF8963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fue la revalorización del periodo anterior?</w:t>
            </w:r>
          </w:p>
        </w:tc>
        <w:tc>
          <w:tcPr>
            <w:tcW w:w="3827" w:type="dxa"/>
            <w:vAlign w:val="center"/>
          </w:tcPr>
          <w:p w14:paraId="7AA6CA5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Indica el porcentaje de incremento aplicado a los aportes sociales de los asociados en la vigencia inmediatamente anterior, utilizado como referencia para comparar la gestión del periodo actual.</w:t>
            </w:r>
          </w:p>
        </w:tc>
        <w:tc>
          <w:tcPr>
            <w:tcW w:w="1843" w:type="dxa"/>
            <w:vAlign w:val="center"/>
          </w:tcPr>
          <w:p w14:paraId="6BAE161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tc>
        <w:tc>
          <w:tcPr>
            <w:tcW w:w="1295" w:type="dxa"/>
            <w:vAlign w:val="center"/>
          </w:tcPr>
          <w:p w14:paraId="10936FE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4576828D" w14:textId="77777777" w:rsidTr="00B27B83">
        <w:tc>
          <w:tcPr>
            <w:tcW w:w="1012" w:type="dxa"/>
            <w:vAlign w:val="center"/>
          </w:tcPr>
          <w:p w14:paraId="44FE0B6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4.9</w:t>
            </w:r>
          </w:p>
        </w:tc>
        <w:tc>
          <w:tcPr>
            <w:tcW w:w="2391" w:type="dxa"/>
            <w:vAlign w:val="center"/>
          </w:tcPr>
          <w:p w14:paraId="6108435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valor solidario por revalorización de aportes sociales?</w:t>
            </w:r>
          </w:p>
        </w:tc>
        <w:tc>
          <w:tcPr>
            <w:tcW w:w="3827" w:type="dxa"/>
            <w:vAlign w:val="center"/>
          </w:tcPr>
          <w:p w14:paraId="150B3D3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monto total que el fondo reconoce y asigna a los asociados por concepto de revalorización de sus aportes sociales, con base en la tasa definida para el periodo evaluado a corte del 31 de diciembre.</w:t>
            </w:r>
          </w:p>
        </w:tc>
        <w:tc>
          <w:tcPr>
            <w:tcW w:w="1843" w:type="dxa"/>
            <w:vAlign w:val="center"/>
          </w:tcPr>
          <w:p w14:paraId="6B372E3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 PESO "$"</w:t>
            </w:r>
          </w:p>
        </w:tc>
        <w:tc>
          <w:tcPr>
            <w:tcW w:w="1295" w:type="dxa"/>
            <w:vAlign w:val="center"/>
          </w:tcPr>
          <w:p w14:paraId="3EF483F1"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27D05642" w14:textId="77777777" w:rsidTr="00B27B83">
        <w:trPr>
          <w:trHeight w:val="213"/>
        </w:trPr>
        <w:tc>
          <w:tcPr>
            <w:tcW w:w="1012" w:type="dxa"/>
            <w:vAlign w:val="center"/>
          </w:tcPr>
          <w:p w14:paraId="6E7B386E"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5</w:t>
            </w:r>
          </w:p>
        </w:tc>
        <w:tc>
          <w:tcPr>
            <w:tcW w:w="6218" w:type="dxa"/>
            <w:gridSpan w:val="2"/>
            <w:vAlign w:val="center"/>
          </w:tcPr>
          <w:p w14:paraId="0830D2AB"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Porcentaje de los asociados usuarios del servicio de crédito</w:t>
            </w:r>
          </w:p>
        </w:tc>
        <w:tc>
          <w:tcPr>
            <w:tcW w:w="1843" w:type="dxa"/>
            <w:vAlign w:val="center"/>
          </w:tcPr>
          <w:p w14:paraId="540EA397" w14:textId="77777777" w:rsidR="00E034A8" w:rsidRPr="00E034A8" w:rsidRDefault="00E034A8" w:rsidP="00E034A8">
            <w:pPr>
              <w:rPr>
                <w:rFonts w:ascii="Arial" w:hAnsi="Arial" w:cs="Arial"/>
                <w:sz w:val="20"/>
                <w:szCs w:val="20"/>
                <w:lang w:val="es-CO"/>
              </w:rPr>
            </w:pPr>
          </w:p>
        </w:tc>
        <w:tc>
          <w:tcPr>
            <w:tcW w:w="1295" w:type="dxa"/>
            <w:vAlign w:val="center"/>
          </w:tcPr>
          <w:p w14:paraId="50A6BDE8" w14:textId="77777777" w:rsidR="00E034A8" w:rsidRPr="00E034A8" w:rsidRDefault="00E034A8" w:rsidP="00E034A8">
            <w:pPr>
              <w:rPr>
                <w:rFonts w:ascii="Arial" w:hAnsi="Arial" w:cs="Arial"/>
                <w:sz w:val="20"/>
                <w:szCs w:val="20"/>
                <w:lang w:val="es-CO"/>
              </w:rPr>
            </w:pPr>
          </w:p>
        </w:tc>
      </w:tr>
      <w:tr w:rsidR="00E034A8" w:rsidRPr="00E034A8" w14:paraId="48D93A8C" w14:textId="77777777" w:rsidTr="00B27B83">
        <w:tc>
          <w:tcPr>
            <w:tcW w:w="1012" w:type="dxa"/>
            <w:vAlign w:val="center"/>
          </w:tcPr>
          <w:p w14:paraId="7E89E7C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5.1</w:t>
            </w:r>
          </w:p>
        </w:tc>
        <w:tc>
          <w:tcPr>
            <w:tcW w:w="2391" w:type="dxa"/>
            <w:vAlign w:val="center"/>
          </w:tcPr>
          <w:p w14:paraId="0B8ED52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Porcentaje del número de asociados con al menos un crédito respecto a la base social</w:t>
            </w:r>
          </w:p>
        </w:tc>
        <w:tc>
          <w:tcPr>
            <w:tcW w:w="3827" w:type="dxa"/>
            <w:vAlign w:val="center"/>
          </w:tcPr>
          <w:p w14:paraId="0193203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porcentaje de asociados que poseen al menos un crédito vigente en relación con el total de asociados activos del fondo, evaluado a corte del 31 de diciembre.</w:t>
            </w:r>
          </w:p>
        </w:tc>
        <w:tc>
          <w:tcPr>
            <w:tcW w:w="1843" w:type="dxa"/>
            <w:vAlign w:val="center"/>
          </w:tcPr>
          <w:p w14:paraId="0448A86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PORCENTUAL</w:t>
            </w:r>
          </w:p>
          <w:p w14:paraId="7271C5B2" w14:textId="77777777" w:rsidR="00E034A8" w:rsidRPr="00E034A8" w:rsidRDefault="00E034A8" w:rsidP="00E034A8">
            <w:pPr>
              <w:rPr>
                <w:rFonts w:ascii="Arial" w:hAnsi="Arial" w:cs="Arial"/>
                <w:sz w:val="20"/>
                <w:szCs w:val="20"/>
                <w:lang w:val="es-CO"/>
              </w:rPr>
            </w:pPr>
          </w:p>
          <w:p w14:paraId="11BA252D" w14:textId="77777777" w:rsidR="00E034A8" w:rsidRPr="00E034A8" w:rsidRDefault="00E034A8" w:rsidP="00E034A8">
            <w:pPr>
              <w:rPr>
                <w:rFonts w:ascii="Arial" w:hAnsi="Arial" w:cs="Arial"/>
                <w:sz w:val="20"/>
                <w:szCs w:val="20"/>
                <w:lang w:val="es-CO"/>
              </w:rPr>
            </w:pPr>
          </w:p>
        </w:tc>
        <w:tc>
          <w:tcPr>
            <w:tcW w:w="1295" w:type="dxa"/>
            <w:vAlign w:val="center"/>
          </w:tcPr>
          <w:p w14:paraId="2D30EBF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716731B1" w14:textId="77777777" w:rsidTr="00B27B83">
        <w:tc>
          <w:tcPr>
            <w:tcW w:w="1012" w:type="dxa"/>
            <w:vAlign w:val="center"/>
          </w:tcPr>
          <w:p w14:paraId="50A7E234"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6</w:t>
            </w:r>
          </w:p>
        </w:tc>
        <w:tc>
          <w:tcPr>
            <w:tcW w:w="6218" w:type="dxa"/>
            <w:gridSpan w:val="2"/>
            <w:vAlign w:val="center"/>
          </w:tcPr>
          <w:p w14:paraId="539DBA75" w14:textId="77777777" w:rsidR="00E034A8" w:rsidRPr="00E034A8" w:rsidRDefault="00E034A8" w:rsidP="00E034A8">
            <w:pPr>
              <w:rPr>
                <w:rFonts w:ascii="Arial" w:hAnsi="Arial" w:cs="Arial"/>
                <w:sz w:val="20"/>
                <w:szCs w:val="20"/>
                <w:lang w:val="es-CO"/>
              </w:rPr>
            </w:pPr>
            <w:r w:rsidRPr="00E034A8">
              <w:rPr>
                <w:rFonts w:ascii="Arial" w:hAnsi="Arial" w:cs="Arial"/>
                <w:b/>
                <w:bCs/>
                <w:sz w:val="20"/>
                <w:szCs w:val="20"/>
                <w:lang w:val="es-CO"/>
              </w:rPr>
              <w:t>Asociados impactados con la inversión de los fondos Sociales – Por tipo de Fondo Social</w:t>
            </w:r>
          </w:p>
        </w:tc>
        <w:tc>
          <w:tcPr>
            <w:tcW w:w="1843" w:type="dxa"/>
            <w:vAlign w:val="center"/>
          </w:tcPr>
          <w:p w14:paraId="650704FA" w14:textId="77777777" w:rsidR="00E034A8" w:rsidRPr="00E034A8" w:rsidRDefault="00E034A8" w:rsidP="00E034A8">
            <w:pPr>
              <w:rPr>
                <w:rFonts w:ascii="Arial" w:hAnsi="Arial" w:cs="Arial"/>
                <w:sz w:val="20"/>
                <w:szCs w:val="20"/>
                <w:lang w:val="es-CO"/>
              </w:rPr>
            </w:pPr>
          </w:p>
        </w:tc>
        <w:tc>
          <w:tcPr>
            <w:tcW w:w="1295" w:type="dxa"/>
            <w:vAlign w:val="center"/>
          </w:tcPr>
          <w:p w14:paraId="5956C8EE" w14:textId="77777777" w:rsidR="00E034A8" w:rsidRPr="00E034A8" w:rsidRDefault="00E034A8" w:rsidP="00E034A8">
            <w:pPr>
              <w:rPr>
                <w:rFonts w:ascii="Arial" w:hAnsi="Arial" w:cs="Arial"/>
                <w:sz w:val="20"/>
                <w:szCs w:val="20"/>
                <w:lang w:val="es-CO"/>
              </w:rPr>
            </w:pPr>
          </w:p>
        </w:tc>
      </w:tr>
      <w:tr w:rsidR="00E034A8" w:rsidRPr="00E034A8" w14:paraId="1DFDA5A0" w14:textId="77777777" w:rsidTr="00B27B83">
        <w:tc>
          <w:tcPr>
            <w:tcW w:w="1012" w:type="dxa"/>
            <w:vAlign w:val="center"/>
          </w:tcPr>
          <w:p w14:paraId="1EEA4E5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6.1</w:t>
            </w:r>
          </w:p>
        </w:tc>
        <w:tc>
          <w:tcPr>
            <w:tcW w:w="2391" w:type="dxa"/>
            <w:vAlign w:val="center"/>
          </w:tcPr>
          <w:p w14:paraId="1DCBF69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cantidad de excedentes destinados a fondos sociales?</w:t>
            </w:r>
          </w:p>
        </w:tc>
        <w:tc>
          <w:tcPr>
            <w:tcW w:w="3827" w:type="dxa"/>
            <w:vAlign w:val="center"/>
          </w:tcPr>
          <w:p w14:paraId="34C08F7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el valor de los excedentes del fondo que ha sido asignado a la conformación o fortalecimiento de los fondos sociales y mutuales durante el periodo evaluado.</w:t>
            </w:r>
          </w:p>
        </w:tc>
        <w:tc>
          <w:tcPr>
            <w:tcW w:w="1843" w:type="dxa"/>
            <w:vAlign w:val="center"/>
          </w:tcPr>
          <w:p w14:paraId="5A4BDAE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2B19F5F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72B3EF1D" w14:textId="77777777" w:rsidTr="00B27B83">
        <w:tc>
          <w:tcPr>
            <w:tcW w:w="1012" w:type="dxa"/>
            <w:vAlign w:val="center"/>
          </w:tcPr>
          <w:p w14:paraId="26C7BB0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6.2</w:t>
            </w:r>
          </w:p>
        </w:tc>
        <w:tc>
          <w:tcPr>
            <w:tcW w:w="2391" w:type="dxa"/>
            <w:vAlign w:val="center"/>
          </w:tcPr>
          <w:p w14:paraId="575DBA9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¿Cuántos asociados han sido beneficiados de estos fondos sociales en el año vigente?</w:t>
            </w:r>
          </w:p>
        </w:tc>
        <w:tc>
          <w:tcPr>
            <w:tcW w:w="3827" w:type="dxa"/>
            <w:vAlign w:val="center"/>
          </w:tcPr>
          <w:p w14:paraId="41CC8A5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número total de asociados que recibieron algún tipo de beneficio proveniente de los fondos sociales en el periodo evaluado con corte al 31 de diciembre.</w:t>
            </w:r>
          </w:p>
        </w:tc>
        <w:tc>
          <w:tcPr>
            <w:tcW w:w="1843" w:type="dxa"/>
            <w:vAlign w:val="center"/>
          </w:tcPr>
          <w:p w14:paraId="5EE4617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7A7B994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629E1B54" w14:textId="77777777" w:rsidTr="00B27B83">
        <w:tc>
          <w:tcPr>
            <w:tcW w:w="1012" w:type="dxa"/>
            <w:vAlign w:val="center"/>
          </w:tcPr>
          <w:p w14:paraId="7BE91FE5"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6.3</w:t>
            </w:r>
          </w:p>
        </w:tc>
        <w:tc>
          <w:tcPr>
            <w:tcW w:w="2391" w:type="dxa"/>
            <w:vAlign w:val="center"/>
          </w:tcPr>
          <w:p w14:paraId="397997D7"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¿Cuál es su saldo en la cuenta contable </w:t>
            </w:r>
            <w:r w:rsidRPr="00E034A8">
              <w:rPr>
                <w:rFonts w:ascii="Arial" w:hAnsi="Arial" w:cs="Arial"/>
                <w:sz w:val="20"/>
                <w:szCs w:val="20"/>
                <w:lang w:val="es-CO"/>
              </w:rPr>
              <w:lastRenderedPageBreak/>
              <w:t>26000000 "FONDOS SOCIALES Y MUTUALES" para el periodo?</w:t>
            </w:r>
          </w:p>
        </w:tc>
        <w:tc>
          <w:tcPr>
            <w:tcW w:w="3827" w:type="dxa"/>
            <w:vAlign w:val="center"/>
          </w:tcPr>
          <w:p w14:paraId="08C2F27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 xml:space="preserve">Indica el saldo registrado en la cuenta contable 26000000, correspondiente a </w:t>
            </w:r>
            <w:r w:rsidRPr="00E034A8">
              <w:rPr>
                <w:rFonts w:ascii="Arial" w:hAnsi="Arial" w:cs="Arial"/>
                <w:sz w:val="20"/>
                <w:szCs w:val="20"/>
                <w:lang w:val="es-CO"/>
              </w:rPr>
              <w:lastRenderedPageBreak/>
              <w:t>los fondos sociales y mutuales, al cierre del periodo evaluado.</w:t>
            </w:r>
          </w:p>
        </w:tc>
        <w:tc>
          <w:tcPr>
            <w:tcW w:w="1843" w:type="dxa"/>
            <w:vAlign w:val="center"/>
          </w:tcPr>
          <w:p w14:paraId="39DD880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lastRenderedPageBreak/>
              <w:t>NUMERICO, EN PESO "$"</w:t>
            </w:r>
          </w:p>
        </w:tc>
        <w:tc>
          <w:tcPr>
            <w:tcW w:w="1295" w:type="dxa"/>
            <w:vAlign w:val="center"/>
          </w:tcPr>
          <w:p w14:paraId="02B7DCC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SISTEMA</w:t>
            </w:r>
          </w:p>
        </w:tc>
      </w:tr>
      <w:tr w:rsidR="00E034A8" w:rsidRPr="00E034A8" w14:paraId="484FF82C" w14:textId="77777777" w:rsidTr="00B27B83">
        <w:tc>
          <w:tcPr>
            <w:tcW w:w="1012" w:type="dxa"/>
            <w:vAlign w:val="center"/>
          </w:tcPr>
          <w:p w14:paraId="668B5F9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6.4</w:t>
            </w:r>
          </w:p>
        </w:tc>
        <w:tc>
          <w:tcPr>
            <w:tcW w:w="2391" w:type="dxa"/>
            <w:vAlign w:val="center"/>
          </w:tcPr>
          <w:p w14:paraId="0BDE772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valor con cargo al gasto, para los fondos sociales en el año actual? Si aplica.</w:t>
            </w:r>
          </w:p>
        </w:tc>
        <w:tc>
          <w:tcPr>
            <w:tcW w:w="3827" w:type="dxa"/>
            <w:vAlign w:val="center"/>
          </w:tcPr>
          <w:p w14:paraId="708CCF9A"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monto de recursos que, en el periodo evaluado, fueron registrados como gasto contable por concepto de fondos sociales, en cumplimiento de su destinación específica.</w:t>
            </w:r>
          </w:p>
        </w:tc>
        <w:tc>
          <w:tcPr>
            <w:tcW w:w="1843" w:type="dxa"/>
            <w:vAlign w:val="center"/>
          </w:tcPr>
          <w:p w14:paraId="6505440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 PESO "$"</w:t>
            </w:r>
          </w:p>
        </w:tc>
        <w:tc>
          <w:tcPr>
            <w:tcW w:w="1295" w:type="dxa"/>
            <w:vAlign w:val="center"/>
          </w:tcPr>
          <w:p w14:paraId="160E93FC"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17D61EE9" w14:textId="77777777" w:rsidTr="00B27B83">
        <w:tc>
          <w:tcPr>
            <w:tcW w:w="1012" w:type="dxa"/>
            <w:vAlign w:val="center"/>
          </w:tcPr>
          <w:p w14:paraId="3EF090B8" w14:textId="77777777" w:rsidR="00E034A8" w:rsidRPr="00E034A8" w:rsidRDefault="00E034A8" w:rsidP="00E034A8">
            <w:pPr>
              <w:rPr>
                <w:rFonts w:ascii="Arial" w:hAnsi="Arial" w:cs="Arial"/>
                <w:b/>
                <w:bCs/>
                <w:sz w:val="20"/>
                <w:szCs w:val="20"/>
                <w:lang w:val="es-CO"/>
              </w:rPr>
            </w:pPr>
            <w:r w:rsidRPr="00E034A8">
              <w:rPr>
                <w:rFonts w:ascii="Arial" w:hAnsi="Arial" w:cs="Arial"/>
                <w:b/>
                <w:bCs/>
                <w:sz w:val="20"/>
                <w:szCs w:val="20"/>
                <w:lang w:val="es-CO"/>
              </w:rPr>
              <w:t>7</w:t>
            </w:r>
          </w:p>
        </w:tc>
        <w:tc>
          <w:tcPr>
            <w:tcW w:w="6218" w:type="dxa"/>
            <w:gridSpan w:val="2"/>
            <w:vAlign w:val="center"/>
          </w:tcPr>
          <w:p w14:paraId="2DECA96D" w14:textId="77777777" w:rsidR="00E034A8" w:rsidRPr="00E034A8" w:rsidRDefault="00E034A8" w:rsidP="00E034A8">
            <w:pPr>
              <w:rPr>
                <w:rFonts w:ascii="Arial" w:hAnsi="Arial" w:cs="Arial"/>
                <w:sz w:val="20"/>
                <w:szCs w:val="20"/>
                <w:lang w:val="es-CO"/>
              </w:rPr>
            </w:pPr>
            <w:r w:rsidRPr="00E034A8">
              <w:rPr>
                <w:rFonts w:ascii="Arial" w:hAnsi="Arial" w:cs="Arial"/>
                <w:b/>
                <w:bCs/>
                <w:sz w:val="20"/>
                <w:szCs w:val="20"/>
                <w:lang w:val="es-CO"/>
              </w:rPr>
              <w:t>Coberturas sociales: cobertura, cuantía e impacto social</w:t>
            </w:r>
          </w:p>
        </w:tc>
        <w:tc>
          <w:tcPr>
            <w:tcW w:w="1843" w:type="dxa"/>
            <w:vAlign w:val="center"/>
          </w:tcPr>
          <w:p w14:paraId="6B2C987B" w14:textId="77777777" w:rsidR="00E034A8" w:rsidRPr="00E034A8" w:rsidRDefault="00E034A8" w:rsidP="00E034A8">
            <w:pPr>
              <w:rPr>
                <w:rFonts w:ascii="Arial" w:hAnsi="Arial" w:cs="Arial"/>
                <w:sz w:val="20"/>
                <w:szCs w:val="20"/>
                <w:lang w:val="es-CO"/>
              </w:rPr>
            </w:pPr>
          </w:p>
        </w:tc>
        <w:tc>
          <w:tcPr>
            <w:tcW w:w="1295" w:type="dxa"/>
            <w:vAlign w:val="center"/>
          </w:tcPr>
          <w:p w14:paraId="28E29761" w14:textId="77777777" w:rsidR="00E034A8" w:rsidRPr="00E034A8" w:rsidRDefault="00E034A8" w:rsidP="00E034A8">
            <w:pPr>
              <w:rPr>
                <w:rFonts w:ascii="Arial" w:hAnsi="Arial" w:cs="Arial"/>
                <w:sz w:val="20"/>
                <w:szCs w:val="20"/>
                <w:lang w:val="es-CO"/>
              </w:rPr>
            </w:pPr>
          </w:p>
        </w:tc>
      </w:tr>
      <w:tr w:rsidR="00E034A8" w:rsidRPr="00E034A8" w14:paraId="40DDF7D1" w14:textId="77777777" w:rsidTr="00B27B83">
        <w:tc>
          <w:tcPr>
            <w:tcW w:w="1012" w:type="dxa"/>
            <w:vAlign w:val="center"/>
          </w:tcPr>
          <w:p w14:paraId="0C6C8CB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7.1</w:t>
            </w:r>
          </w:p>
        </w:tc>
        <w:tc>
          <w:tcPr>
            <w:tcW w:w="2391" w:type="dxa"/>
            <w:vAlign w:val="center"/>
          </w:tcPr>
          <w:p w14:paraId="3B5FFC1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¿Cuántos convenios/acuerdos interinstitucionales y otros solidarios tienen? </w:t>
            </w:r>
          </w:p>
        </w:tc>
        <w:tc>
          <w:tcPr>
            <w:tcW w:w="3827" w:type="dxa"/>
            <w:vAlign w:val="center"/>
          </w:tcPr>
          <w:p w14:paraId="6C55BDA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número total de convenios o acuerdos interinstitucionales y solidarios vigentes que el fondo ha celebrado para beneficio de sus asociados, a corte del 31 de diciembre.</w:t>
            </w:r>
          </w:p>
        </w:tc>
        <w:tc>
          <w:tcPr>
            <w:tcW w:w="1843" w:type="dxa"/>
            <w:vAlign w:val="center"/>
          </w:tcPr>
          <w:p w14:paraId="30590F8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 xml:space="preserve">NUMERICO, ENTERO </w:t>
            </w:r>
          </w:p>
        </w:tc>
        <w:tc>
          <w:tcPr>
            <w:tcW w:w="1295" w:type="dxa"/>
            <w:vAlign w:val="center"/>
          </w:tcPr>
          <w:p w14:paraId="63B5648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4AE1FCFB" w14:textId="77777777" w:rsidTr="00B27B83">
        <w:tc>
          <w:tcPr>
            <w:tcW w:w="1012" w:type="dxa"/>
            <w:vAlign w:val="center"/>
          </w:tcPr>
          <w:p w14:paraId="1E78DAEE"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7.2</w:t>
            </w:r>
          </w:p>
        </w:tc>
        <w:tc>
          <w:tcPr>
            <w:tcW w:w="2391" w:type="dxa"/>
            <w:vAlign w:val="center"/>
          </w:tcPr>
          <w:p w14:paraId="1D73935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el valor del beneficio de esos convenios/acuerdos interinstitucionales solidarios entregados a los asociados en el periodo evaluado?</w:t>
            </w:r>
          </w:p>
        </w:tc>
        <w:tc>
          <w:tcPr>
            <w:tcW w:w="3827" w:type="dxa"/>
            <w:vAlign w:val="center"/>
          </w:tcPr>
          <w:p w14:paraId="75E71609"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Refleja la suma total de los beneficios económicos recibidos por los asociados como resultado de los convenios o acuerdos interinstitucionales solidarios, durante el periodo evaluado.</w:t>
            </w:r>
          </w:p>
        </w:tc>
        <w:tc>
          <w:tcPr>
            <w:tcW w:w="1843" w:type="dxa"/>
            <w:vAlign w:val="center"/>
          </w:tcPr>
          <w:p w14:paraId="3D455D64"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 PESO "$"</w:t>
            </w:r>
          </w:p>
        </w:tc>
        <w:tc>
          <w:tcPr>
            <w:tcW w:w="1295" w:type="dxa"/>
            <w:vAlign w:val="center"/>
          </w:tcPr>
          <w:p w14:paraId="291CA49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r w:rsidR="00E034A8" w:rsidRPr="00E034A8" w14:paraId="546AC7E9" w14:textId="77777777" w:rsidTr="00B27B83">
        <w:tc>
          <w:tcPr>
            <w:tcW w:w="1012" w:type="dxa"/>
            <w:vAlign w:val="center"/>
          </w:tcPr>
          <w:p w14:paraId="5AB30CC3"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7.3</w:t>
            </w:r>
          </w:p>
        </w:tc>
        <w:tc>
          <w:tcPr>
            <w:tcW w:w="2391" w:type="dxa"/>
            <w:vAlign w:val="center"/>
          </w:tcPr>
          <w:p w14:paraId="21FD7E0B"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¿Cuál es la suma total del costo de todos los convenios/acuerdos institucionales y otros vigentes?</w:t>
            </w:r>
          </w:p>
        </w:tc>
        <w:tc>
          <w:tcPr>
            <w:tcW w:w="3827" w:type="dxa"/>
            <w:vAlign w:val="center"/>
          </w:tcPr>
          <w:p w14:paraId="14D92060"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Corresponde al valor acumulado que representa el costo de mantener activos todos los convenios o acuerdos interinstitucionales y solidarios, al cierre del periodo evaluado.</w:t>
            </w:r>
          </w:p>
          <w:p w14:paraId="68BBB513" w14:textId="77777777" w:rsidR="00E034A8" w:rsidRPr="00E034A8" w:rsidRDefault="00E034A8" w:rsidP="00E034A8">
            <w:pPr>
              <w:rPr>
                <w:rFonts w:ascii="Arial" w:hAnsi="Arial" w:cs="Arial"/>
                <w:sz w:val="20"/>
                <w:szCs w:val="20"/>
                <w:lang w:val="es-CO"/>
              </w:rPr>
            </w:pPr>
          </w:p>
        </w:tc>
        <w:tc>
          <w:tcPr>
            <w:tcW w:w="1843" w:type="dxa"/>
            <w:vAlign w:val="center"/>
          </w:tcPr>
          <w:p w14:paraId="041E8E92"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NUMERICO, EN PESO "$"</w:t>
            </w:r>
          </w:p>
        </w:tc>
        <w:tc>
          <w:tcPr>
            <w:tcW w:w="1295" w:type="dxa"/>
            <w:vAlign w:val="center"/>
          </w:tcPr>
          <w:p w14:paraId="23502366" w14:textId="77777777" w:rsidR="00E034A8" w:rsidRPr="00E034A8" w:rsidRDefault="00E034A8" w:rsidP="00E034A8">
            <w:pPr>
              <w:rPr>
                <w:rFonts w:ascii="Arial" w:hAnsi="Arial" w:cs="Arial"/>
                <w:sz w:val="20"/>
                <w:szCs w:val="20"/>
                <w:lang w:val="es-CO"/>
              </w:rPr>
            </w:pPr>
            <w:r w:rsidRPr="00E034A8">
              <w:rPr>
                <w:rFonts w:ascii="Arial" w:hAnsi="Arial" w:cs="Arial"/>
                <w:sz w:val="20"/>
                <w:szCs w:val="20"/>
                <w:lang w:val="es-CO"/>
              </w:rPr>
              <w:t>CAPTURA</w:t>
            </w:r>
          </w:p>
        </w:tc>
      </w:tr>
    </w:tbl>
    <w:p w14:paraId="226D88D4" w14:textId="77777777" w:rsidR="00E034A8" w:rsidRDefault="00E034A8" w:rsidP="00E034A8"/>
    <w:p w14:paraId="0142F9C3" w14:textId="23CC47BA" w:rsidR="00EE7AF8" w:rsidRPr="00EE7AF8" w:rsidRDefault="00EE7AF8" w:rsidP="00EE7AF8">
      <w:pPr>
        <w:pStyle w:val="Prrafodelista"/>
        <w:numPr>
          <w:ilvl w:val="0"/>
          <w:numId w:val="5"/>
        </w:numPr>
        <w:ind w:left="426"/>
      </w:pPr>
      <w:r w:rsidRPr="00EE7AF8">
        <w:rPr>
          <w:rFonts w:ascii="Arial" w:hAnsi="Arial" w:cs="Arial"/>
          <w:b/>
          <w:bCs/>
        </w:rPr>
        <w:t>Formación e información para sus miembros, de manera permanente, oportuna y progresiva.</w:t>
      </w:r>
    </w:p>
    <w:tbl>
      <w:tblPr>
        <w:tblStyle w:val="Tablaconcuadrcula"/>
        <w:tblW w:w="10375" w:type="dxa"/>
        <w:tblInd w:w="-601" w:type="dxa"/>
        <w:tblLook w:val="04A0" w:firstRow="1" w:lastRow="0" w:firstColumn="1" w:lastColumn="0" w:noHBand="0" w:noVBand="1"/>
      </w:tblPr>
      <w:tblGrid>
        <w:gridCol w:w="1018"/>
        <w:gridCol w:w="2385"/>
        <w:gridCol w:w="3827"/>
        <w:gridCol w:w="1843"/>
        <w:gridCol w:w="1302"/>
      </w:tblGrid>
      <w:tr w:rsidR="00EE7AF8" w:rsidRPr="00EE7AF8" w14:paraId="4E95B1E6" w14:textId="77777777" w:rsidTr="00B27B83">
        <w:tc>
          <w:tcPr>
            <w:tcW w:w="1018" w:type="dxa"/>
            <w:vAlign w:val="center"/>
          </w:tcPr>
          <w:p w14:paraId="57D04B9E" w14:textId="77777777" w:rsidR="00EE7AF8" w:rsidRPr="00EE7AF8" w:rsidRDefault="00EE7AF8" w:rsidP="00EE7AF8">
            <w:pPr>
              <w:rPr>
                <w:rFonts w:ascii="Arial" w:hAnsi="Arial" w:cs="Arial"/>
                <w:b/>
                <w:sz w:val="20"/>
                <w:szCs w:val="20"/>
                <w:lang w:val="es-CO"/>
              </w:rPr>
            </w:pPr>
            <w:r w:rsidRPr="00EE7AF8">
              <w:rPr>
                <w:rFonts w:ascii="Arial" w:hAnsi="Arial" w:cs="Arial"/>
                <w:b/>
                <w:sz w:val="20"/>
                <w:szCs w:val="20"/>
                <w:lang w:val="es-CO"/>
              </w:rPr>
              <w:t>No. Campo</w:t>
            </w:r>
          </w:p>
        </w:tc>
        <w:tc>
          <w:tcPr>
            <w:tcW w:w="2385" w:type="dxa"/>
            <w:vAlign w:val="center"/>
          </w:tcPr>
          <w:p w14:paraId="6CF1C4BD" w14:textId="77777777" w:rsidR="00EE7AF8" w:rsidRPr="00EE7AF8" w:rsidRDefault="00EE7AF8" w:rsidP="00EE7AF8">
            <w:pPr>
              <w:rPr>
                <w:rFonts w:ascii="Arial" w:hAnsi="Arial" w:cs="Arial"/>
                <w:b/>
                <w:sz w:val="20"/>
                <w:szCs w:val="20"/>
                <w:lang w:val="es-CO"/>
              </w:rPr>
            </w:pPr>
            <w:r w:rsidRPr="00EE7AF8">
              <w:rPr>
                <w:rFonts w:ascii="Arial" w:hAnsi="Arial" w:cs="Arial"/>
                <w:b/>
                <w:sz w:val="20"/>
                <w:szCs w:val="20"/>
                <w:lang w:val="es-CO"/>
              </w:rPr>
              <w:t>Campo de información</w:t>
            </w:r>
          </w:p>
        </w:tc>
        <w:tc>
          <w:tcPr>
            <w:tcW w:w="3827" w:type="dxa"/>
            <w:vAlign w:val="center"/>
          </w:tcPr>
          <w:p w14:paraId="1215666C" w14:textId="77777777" w:rsidR="00EE7AF8" w:rsidRPr="00EE7AF8" w:rsidRDefault="00EE7AF8" w:rsidP="00EE7AF8">
            <w:pPr>
              <w:rPr>
                <w:rFonts w:ascii="Arial" w:hAnsi="Arial" w:cs="Arial"/>
                <w:b/>
                <w:sz w:val="20"/>
                <w:szCs w:val="20"/>
                <w:lang w:val="es-CO"/>
              </w:rPr>
            </w:pPr>
            <w:r w:rsidRPr="00EE7AF8">
              <w:rPr>
                <w:rFonts w:ascii="Arial" w:hAnsi="Arial" w:cs="Arial"/>
                <w:b/>
                <w:sz w:val="20"/>
                <w:szCs w:val="20"/>
                <w:lang w:val="es-CO"/>
              </w:rPr>
              <w:t>Descripción del Campo</w:t>
            </w:r>
          </w:p>
        </w:tc>
        <w:tc>
          <w:tcPr>
            <w:tcW w:w="1843" w:type="dxa"/>
            <w:vAlign w:val="center"/>
          </w:tcPr>
          <w:p w14:paraId="5A06F61B" w14:textId="77777777" w:rsidR="00EE7AF8" w:rsidRPr="00EE7AF8" w:rsidRDefault="00EE7AF8" w:rsidP="00EE7AF8">
            <w:pPr>
              <w:rPr>
                <w:rFonts w:ascii="Arial" w:hAnsi="Arial" w:cs="Arial"/>
                <w:b/>
                <w:sz w:val="20"/>
                <w:szCs w:val="20"/>
                <w:lang w:val="es-CO"/>
              </w:rPr>
            </w:pPr>
            <w:r w:rsidRPr="00EE7AF8">
              <w:rPr>
                <w:rFonts w:ascii="Arial" w:hAnsi="Arial" w:cs="Arial"/>
                <w:b/>
                <w:sz w:val="20"/>
                <w:szCs w:val="20"/>
                <w:lang w:val="es-CO"/>
              </w:rPr>
              <w:t>Tipo Dato</w:t>
            </w:r>
          </w:p>
        </w:tc>
        <w:tc>
          <w:tcPr>
            <w:tcW w:w="1302" w:type="dxa"/>
            <w:vAlign w:val="center"/>
          </w:tcPr>
          <w:p w14:paraId="581C3E7A" w14:textId="77777777" w:rsidR="00EE7AF8" w:rsidRPr="00EE7AF8" w:rsidRDefault="00EE7AF8" w:rsidP="00EE7AF8">
            <w:pPr>
              <w:rPr>
                <w:rFonts w:ascii="Arial" w:hAnsi="Arial" w:cs="Arial"/>
                <w:b/>
                <w:sz w:val="20"/>
                <w:szCs w:val="20"/>
                <w:lang w:val="es-CO"/>
              </w:rPr>
            </w:pPr>
            <w:r w:rsidRPr="00EE7AF8">
              <w:rPr>
                <w:rFonts w:ascii="Arial" w:hAnsi="Arial" w:cs="Arial"/>
                <w:b/>
                <w:sz w:val="20"/>
                <w:szCs w:val="20"/>
                <w:lang w:val="es-CO"/>
              </w:rPr>
              <w:t>Validación</w:t>
            </w:r>
          </w:p>
        </w:tc>
      </w:tr>
      <w:tr w:rsidR="00EE7AF8" w:rsidRPr="00EE7AF8" w14:paraId="7E32B8DF" w14:textId="77777777" w:rsidTr="00B27B83">
        <w:tc>
          <w:tcPr>
            <w:tcW w:w="1018" w:type="dxa"/>
            <w:vAlign w:val="center"/>
          </w:tcPr>
          <w:p w14:paraId="5FD6ADC1" w14:textId="77777777" w:rsidR="00EE7AF8" w:rsidRPr="00EE7AF8" w:rsidRDefault="00EE7AF8" w:rsidP="00EE7AF8">
            <w:pPr>
              <w:rPr>
                <w:rFonts w:ascii="Arial" w:hAnsi="Arial" w:cs="Arial"/>
                <w:b/>
                <w:bCs/>
                <w:sz w:val="20"/>
                <w:szCs w:val="20"/>
                <w:lang w:val="es-CO"/>
              </w:rPr>
            </w:pPr>
            <w:r w:rsidRPr="00EE7AF8">
              <w:rPr>
                <w:rFonts w:ascii="Arial" w:hAnsi="Arial" w:cs="Arial"/>
                <w:b/>
                <w:bCs/>
                <w:sz w:val="20"/>
                <w:szCs w:val="20"/>
                <w:lang w:val="es-CO"/>
              </w:rPr>
              <w:t>1</w:t>
            </w:r>
          </w:p>
        </w:tc>
        <w:tc>
          <w:tcPr>
            <w:tcW w:w="6212" w:type="dxa"/>
            <w:gridSpan w:val="2"/>
            <w:vAlign w:val="center"/>
          </w:tcPr>
          <w:p w14:paraId="49D49FDA" w14:textId="77777777" w:rsidR="00EE7AF8" w:rsidRPr="00EE7AF8" w:rsidRDefault="00EE7AF8" w:rsidP="00EE7AF8">
            <w:pPr>
              <w:rPr>
                <w:rFonts w:ascii="Arial" w:hAnsi="Arial" w:cs="Arial"/>
                <w:b/>
                <w:bCs/>
                <w:sz w:val="20"/>
                <w:szCs w:val="20"/>
                <w:lang w:val="es-CO"/>
              </w:rPr>
            </w:pPr>
            <w:r w:rsidRPr="00EE7AF8">
              <w:rPr>
                <w:rFonts w:ascii="Arial" w:hAnsi="Arial" w:cs="Arial"/>
                <w:b/>
                <w:bCs/>
                <w:sz w:val="20"/>
                <w:szCs w:val="20"/>
                <w:lang w:val="es-CO"/>
              </w:rPr>
              <w:t>Monto de la inversión social en educación: Fondos Sociales y Cobertura de la Base Social</w:t>
            </w:r>
          </w:p>
        </w:tc>
        <w:tc>
          <w:tcPr>
            <w:tcW w:w="1843" w:type="dxa"/>
            <w:vAlign w:val="center"/>
          </w:tcPr>
          <w:p w14:paraId="7D0546C2" w14:textId="77777777" w:rsidR="00EE7AF8" w:rsidRPr="00EE7AF8" w:rsidRDefault="00EE7AF8" w:rsidP="00EE7AF8">
            <w:pPr>
              <w:rPr>
                <w:rFonts w:ascii="Arial" w:hAnsi="Arial" w:cs="Arial"/>
                <w:sz w:val="20"/>
                <w:szCs w:val="20"/>
                <w:lang w:val="es-CO"/>
              </w:rPr>
            </w:pPr>
          </w:p>
        </w:tc>
        <w:tc>
          <w:tcPr>
            <w:tcW w:w="1302" w:type="dxa"/>
            <w:vAlign w:val="center"/>
          </w:tcPr>
          <w:p w14:paraId="4E787524" w14:textId="77777777" w:rsidR="00EE7AF8" w:rsidRPr="00EE7AF8" w:rsidRDefault="00EE7AF8" w:rsidP="00EE7AF8">
            <w:pPr>
              <w:rPr>
                <w:rFonts w:ascii="Arial" w:hAnsi="Arial" w:cs="Arial"/>
                <w:sz w:val="20"/>
                <w:szCs w:val="20"/>
                <w:lang w:val="es-CO"/>
              </w:rPr>
            </w:pPr>
          </w:p>
        </w:tc>
      </w:tr>
      <w:tr w:rsidR="00EE7AF8" w:rsidRPr="00EE7AF8" w14:paraId="058137A0" w14:textId="77777777" w:rsidTr="00B27B83">
        <w:tc>
          <w:tcPr>
            <w:tcW w:w="1018" w:type="dxa"/>
            <w:vAlign w:val="center"/>
          </w:tcPr>
          <w:p w14:paraId="7AEB383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1.1</w:t>
            </w:r>
          </w:p>
        </w:tc>
        <w:tc>
          <w:tcPr>
            <w:tcW w:w="2385" w:type="dxa"/>
            <w:vAlign w:val="center"/>
          </w:tcPr>
          <w:p w14:paraId="2CD7D9AA"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¿Cuál es el valor total de los gastos del período vigente destinados a educación y formación formal?*</w:t>
            </w:r>
          </w:p>
        </w:tc>
        <w:tc>
          <w:tcPr>
            <w:tcW w:w="3827" w:type="dxa"/>
            <w:vAlign w:val="center"/>
          </w:tcPr>
          <w:p w14:paraId="6FC62034"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Corresponde a la suma total de recursos gastados en actividades de educación y formación formal, tales como estudios técnicos, tecnológicos, universitarios o de posgrado, durante el periodo evaluado.</w:t>
            </w:r>
          </w:p>
        </w:tc>
        <w:tc>
          <w:tcPr>
            <w:tcW w:w="1843" w:type="dxa"/>
            <w:vAlign w:val="center"/>
          </w:tcPr>
          <w:p w14:paraId="1ECE55BE"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6CBC0E65"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231069CC" w14:textId="77777777" w:rsidTr="00B27B83">
        <w:tc>
          <w:tcPr>
            <w:tcW w:w="1018" w:type="dxa"/>
            <w:vAlign w:val="center"/>
          </w:tcPr>
          <w:p w14:paraId="493F9D3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1.2</w:t>
            </w:r>
          </w:p>
        </w:tc>
        <w:tc>
          <w:tcPr>
            <w:tcW w:w="2385" w:type="dxa"/>
            <w:vAlign w:val="center"/>
          </w:tcPr>
          <w:p w14:paraId="287F0147"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¿Cuál es el valor total de los gastos del período vigente destinados a educación y formación No formal?</w:t>
            </w:r>
          </w:p>
        </w:tc>
        <w:tc>
          <w:tcPr>
            <w:tcW w:w="3827" w:type="dxa"/>
            <w:vAlign w:val="center"/>
          </w:tcPr>
          <w:p w14:paraId="2B60C06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Refleja el total de recursos destinados a actividades de formación no formal, como talleres, cursos, seminarios o diplomados, realizados durante el periodo evaluado.</w:t>
            </w:r>
          </w:p>
        </w:tc>
        <w:tc>
          <w:tcPr>
            <w:tcW w:w="1843" w:type="dxa"/>
            <w:vAlign w:val="center"/>
          </w:tcPr>
          <w:p w14:paraId="39C237CA"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6AE30A5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58FA3D45" w14:textId="77777777" w:rsidTr="00B27B83">
        <w:tc>
          <w:tcPr>
            <w:tcW w:w="1018" w:type="dxa"/>
            <w:vAlign w:val="center"/>
          </w:tcPr>
          <w:p w14:paraId="47B787F5"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1.3</w:t>
            </w:r>
          </w:p>
        </w:tc>
        <w:tc>
          <w:tcPr>
            <w:tcW w:w="2385" w:type="dxa"/>
            <w:vAlign w:val="center"/>
          </w:tcPr>
          <w:p w14:paraId="66E79B77"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 xml:space="preserve">Monto total invertido en programas de </w:t>
            </w:r>
            <w:r w:rsidRPr="00EE7AF8">
              <w:rPr>
                <w:rFonts w:ascii="Arial" w:hAnsi="Arial" w:cs="Arial"/>
                <w:sz w:val="20"/>
                <w:szCs w:val="20"/>
                <w:lang w:val="es-CO"/>
              </w:rPr>
              <w:lastRenderedPageBreak/>
              <w:t>educación solidaria en el periodo vigente</w:t>
            </w:r>
          </w:p>
        </w:tc>
        <w:tc>
          <w:tcPr>
            <w:tcW w:w="3827" w:type="dxa"/>
            <w:vAlign w:val="center"/>
          </w:tcPr>
          <w:p w14:paraId="5E441FC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lastRenderedPageBreak/>
              <w:t xml:space="preserve">Corresponde al valor total invertido en programas orientados a promover los </w:t>
            </w:r>
            <w:r w:rsidRPr="00EE7AF8">
              <w:rPr>
                <w:rFonts w:ascii="Arial" w:hAnsi="Arial" w:cs="Arial"/>
                <w:sz w:val="20"/>
                <w:szCs w:val="20"/>
                <w:lang w:val="es-CO"/>
              </w:rPr>
              <w:lastRenderedPageBreak/>
              <w:t>principios y valores de la economía solidaria entre los asociados durante el periodo evaluado.</w:t>
            </w:r>
          </w:p>
        </w:tc>
        <w:tc>
          <w:tcPr>
            <w:tcW w:w="1843" w:type="dxa"/>
            <w:vAlign w:val="center"/>
          </w:tcPr>
          <w:p w14:paraId="76845003"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lastRenderedPageBreak/>
              <w:t>NUMERICO, EN PESO "$"</w:t>
            </w:r>
          </w:p>
        </w:tc>
        <w:tc>
          <w:tcPr>
            <w:tcW w:w="1302" w:type="dxa"/>
            <w:vAlign w:val="center"/>
          </w:tcPr>
          <w:p w14:paraId="4CFE75CE"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11E441B5" w14:textId="77777777" w:rsidTr="00B27B83">
        <w:tc>
          <w:tcPr>
            <w:tcW w:w="1018" w:type="dxa"/>
            <w:vAlign w:val="center"/>
          </w:tcPr>
          <w:p w14:paraId="130D6D5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1.4</w:t>
            </w:r>
          </w:p>
        </w:tc>
        <w:tc>
          <w:tcPr>
            <w:tcW w:w="2385" w:type="dxa"/>
            <w:vAlign w:val="center"/>
          </w:tcPr>
          <w:p w14:paraId="0527697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Monto total invertido en programas de educación financiera en el periodo vigente</w:t>
            </w:r>
          </w:p>
        </w:tc>
        <w:tc>
          <w:tcPr>
            <w:tcW w:w="3827" w:type="dxa"/>
            <w:vAlign w:val="center"/>
          </w:tcPr>
          <w:p w14:paraId="54058DB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Indica la suma de recursos destinados a programas de capacitación en manejo de finanzas personales, ahorro, inversión y endeudamiento responsable, durante el periodo evaluado.</w:t>
            </w:r>
          </w:p>
        </w:tc>
        <w:tc>
          <w:tcPr>
            <w:tcW w:w="1843" w:type="dxa"/>
            <w:vAlign w:val="center"/>
          </w:tcPr>
          <w:p w14:paraId="741A61A5"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3320F1AD"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37ACC975" w14:textId="77777777" w:rsidTr="00B27B83">
        <w:tc>
          <w:tcPr>
            <w:tcW w:w="1018" w:type="dxa"/>
            <w:vAlign w:val="center"/>
          </w:tcPr>
          <w:p w14:paraId="7CB977A5"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1.5</w:t>
            </w:r>
          </w:p>
        </w:tc>
        <w:tc>
          <w:tcPr>
            <w:tcW w:w="2385" w:type="dxa"/>
            <w:vAlign w:val="center"/>
          </w:tcPr>
          <w:p w14:paraId="722FEC4D"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Monto total invertido en programas de gobiernos de los órganos de dirección en el periodo vigente</w:t>
            </w:r>
          </w:p>
        </w:tc>
        <w:tc>
          <w:tcPr>
            <w:tcW w:w="3827" w:type="dxa"/>
            <w:vAlign w:val="center"/>
          </w:tcPr>
          <w:p w14:paraId="33892D73"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Corresponde al valor invertido en programas de formación dirigidos a miembros de los órganos de gobierno (como juntas directivas, comités de control social, entre otros), para fortalecer sus capacidades de gestión y dirección.</w:t>
            </w:r>
          </w:p>
        </w:tc>
        <w:tc>
          <w:tcPr>
            <w:tcW w:w="1843" w:type="dxa"/>
            <w:vAlign w:val="center"/>
          </w:tcPr>
          <w:p w14:paraId="30A168C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3B3D3F2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66D2F1D6" w14:textId="77777777" w:rsidTr="00B27B83">
        <w:tc>
          <w:tcPr>
            <w:tcW w:w="1018" w:type="dxa"/>
            <w:vAlign w:val="center"/>
          </w:tcPr>
          <w:p w14:paraId="7AB964DE"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1.6</w:t>
            </w:r>
          </w:p>
        </w:tc>
        <w:tc>
          <w:tcPr>
            <w:tcW w:w="2385" w:type="dxa"/>
            <w:vAlign w:val="center"/>
          </w:tcPr>
          <w:p w14:paraId="355F90E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Monto total invertido en programas de educación ambiental en el periodo vigente</w:t>
            </w:r>
          </w:p>
        </w:tc>
        <w:tc>
          <w:tcPr>
            <w:tcW w:w="3827" w:type="dxa"/>
            <w:vAlign w:val="center"/>
          </w:tcPr>
          <w:p w14:paraId="2E4702A7"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Refleja el monto total destinado a actividades formativas relacionadas con la protección del medio ambiente y el desarrollo sostenible, durante el periodo evaluado.</w:t>
            </w:r>
          </w:p>
        </w:tc>
        <w:tc>
          <w:tcPr>
            <w:tcW w:w="1843" w:type="dxa"/>
            <w:vAlign w:val="center"/>
          </w:tcPr>
          <w:p w14:paraId="753D897F"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54D0BC4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7A107C2C" w14:textId="77777777" w:rsidTr="00B27B83">
        <w:tc>
          <w:tcPr>
            <w:tcW w:w="1018" w:type="dxa"/>
            <w:vAlign w:val="center"/>
          </w:tcPr>
          <w:p w14:paraId="459491FB"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1.7</w:t>
            </w:r>
          </w:p>
        </w:tc>
        <w:tc>
          <w:tcPr>
            <w:tcW w:w="2385" w:type="dxa"/>
            <w:vAlign w:val="center"/>
          </w:tcPr>
          <w:p w14:paraId="6FB131F5"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Monto total invertido en programas de riesgos en el periodo vigente</w:t>
            </w:r>
          </w:p>
        </w:tc>
        <w:tc>
          <w:tcPr>
            <w:tcW w:w="3827" w:type="dxa"/>
            <w:vAlign w:val="center"/>
          </w:tcPr>
          <w:p w14:paraId="7BD673CB"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Corresponde a los recursos invertidos en programas de educación sobre gestión de riesgos, prevención de fraudes, riesgos financieros, operativos, y otros relevantes para la organización.</w:t>
            </w:r>
          </w:p>
        </w:tc>
        <w:tc>
          <w:tcPr>
            <w:tcW w:w="1843" w:type="dxa"/>
            <w:vAlign w:val="center"/>
          </w:tcPr>
          <w:p w14:paraId="6D25333F"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472BE58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4DC18A41" w14:textId="77777777" w:rsidTr="00B27B83">
        <w:tc>
          <w:tcPr>
            <w:tcW w:w="1018" w:type="dxa"/>
            <w:vAlign w:val="center"/>
          </w:tcPr>
          <w:p w14:paraId="65789CEB"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1.8</w:t>
            </w:r>
          </w:p>
        </w:tc>
        <w:tc>
          <w:tcPr>
            <w:tcW w:w="2385" w:type="dxa"/>
            <w:vAlign w:val="center"/>
          </w:tcPr>
          <w:p w14:paraId="5F28C3CD"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Monto total invertido en programas de emprendimiento en el periodo vigente</w:t>
            </w:r>
          </w:p>
        </w:tc>
        <w:tc>
          <w:tcPr>
            <w:tcW w:w="3827" w:type="dxa"/>
            <w:vAlign w:val="center"/>
          </w:tcPr>
          <w:p w14:paraId="39EC86E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Indica la suma total invertida en programas de fomento al emprendimiento, capacitación empresarial y fortalecimiento de ideas de negocio para los asociados, durante el periodo evaluado.</w:t>
            </w:r>
          </w:p>
        </w:tc>
        <w:tc>
          <w:tcPr>
            <w:tcW w:w="1843" w:type="dxa"/>
            <w:vAlign w:val="center"/>
          </w:tcPr>
          <w:p w14:paraId="420060A7"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2388AF80"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7BA9C086" w14:textId="77777777" w:rsidTr="00B27B83">
        <w:tc>
          <w:tcPr>
            <w:tcW w:w="1018" w:type="dxa"/>
            <w:vAlign w:val="center"/>
          </w:tcPr>
          <w:p w14:paraId="14E1C7C4"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1.9</w:t>
            </w:r>
          </w:p>
        </w:tc>
        <w:tc>
          <w:tcPr>
            <w:tcW w:w="2385" w:type="dxa"/>
            <w:vAlign w:val="center"/>
          </w:tcPr>
          <w:p w14:paraId="34B9701D"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Monto total invertido en otros programas de educación en el periodo vigente</w:t>
            </w:r>
          </w:p>
        </w:tc>
        <w:tc>
          <w:tcPr>
            <w:tcW w:w="3827" w:type="dxa"/>
            <w:vAlign w:val="center"/>
          </w:tcPr>
          <w:p w14:paraId="490ECE1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Refleja el valor total de recursos destinados a otros programas educativos no clasificados en las categorías anteriores, implementados durante el periodo evaluado</w:t>
            </w:r>
          </w:p>
        </w:tc>
        <w:tc>
          <w:tcPr>
            <w:tcW w:w="1843" w:type="dxa"/>
            <w:vAlign w:val="center"/>
          </w:tcPr>
          <w:p w14:paraId="58045198"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38BB11E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7870DF96" w14:textId="77777777" w:rsidTr="00B27B83">
        <w:tc>
          <w:tcPr>
            <w:tcW w:w="1018" w:type="dxa"/>
            <w:vAlign w:val="center"/>
          </w:tcPr>
          <w:p w14:paraId="3A4BC213" w14:textId="77777777" w:rsidR="00EE7AF8" w:rsidRPr="00EE7AF8" w:rsidRDefault="00EE7AF8" w:rsidP="00EE7AF8">
            <w:pPr>
              <w:rPr>
                <w:rFonts w:ascii="Arial" w:hAnsi="Arial" w:cs="Arial"/>
                <w:b/>
                <w:bCs/>
                <w:sz w:val="20"/>
                <w:szCs w:val="20"/>
                <w:lang w:val="es-CO"/>
              </w:rPr>
            </w:pPr>
            <w:r w:rsidRPr="00EE7AF8">
              <w:rPr>
                <w:rFonts w:ascii="Arial" w:hAnsi="Arial" w:cs="Arial"/>
                <w:b/>
                <w:bCs/>
                <w:sz w:val="20"/>
                <w:szCs w:val="20"/>
                <w:lang w:val="es-CO"/>
              </w:rPr>
              <w:t>2</w:t>
            </w:r>
          </w:p>
        </w:tc>
        <w:tc>
          <w:tcPr>
            <w:tcW w:w="6212" w:type="dxa"/>
            <w:gridSpan w:val="2"/>
            <w:vAlign w:val="center"/>
          </w:tcPr>
          <w:p w14:paraId="0761343D" w14:textId="77777777" w:rsidR="00EE7AF8" w:rsidRPr="00EE7AF8" w:rsidRDefault="00EE7AF8" w:rsidP="00EE7AF8">
            <w:pPr>
              <w:rPr>
                <w:rFonts w:ascii="Arial" w:hAnsi="Arial" w:cs="Arial"/>
                <w:b/>
                <w:bCs/>
                <w:sz w:val="20"/>
                <w:szCs w:val="20"/>
                <w:lang w:val="es-CO"/>
              </w:rPr>
            </w:pPr>
            <w:r w:rsidRPr="00EE7AF8">
              <w:rPr>
                <w:rFonts w:ascii="Arial" w:hAnsi="Arial" w:cs="Arial"/>
                <w:b/>
                <w:bCs/>
                <w:sz w:val="20"/>
                <w:szCs w:val="20"/>
                <w:lang w:val="es-CO"/>
              </w:rPr>
              <w:t xml:space="preserve">Beneficiados en eventos de participación de educación en asociados </w:t>
            </w:r>
          </w:p>
        </w:tc>
        <w:tc>
          <w:tcPr>
            <w:tcW w:w="1843" w:type="dxa"/>
            <w:vAlign w:val="center"/>
          </w:tcPr>
          <w:p w14:paraId="371DB9C3" w14:textId="77777777" w:rsidR="00EE7AF8" w:rsidRPr="00EE7AF8" w:rsidRDefault="00EE7AF8" w:rsidP="00EE7AF8">
            <w:pPr>
              <w:rPr>
                <w:rFonts w:ascii="Arial" w:hAnsi="Arial" w:cs="Arial"/>
                <w:sz w:val="20"/>
                <w:szCs w:val="20"/>
                <w:lang w:val="es-CO"/>
              </w:rPr>
            </w:pPr>
          </w:p>
        </w:tc>
        <w:tc>
          <w:tcPr>
            <w:tcW w:w="1302" w:type="dxa"/>
            <w:vAlign w:val="center"/>
          </w:tcPr>
          <w:p w14:paraId="0A6C5120" w14:textId="77777777" w:rsidR="00EE7AF8" w:rsidRPr="00EE7AF8" w:rsidRDefault="00EE7AF8" w:rsidP="00EE7AF8">
            <w:pPr>
              <w:rPr>
                <w:rFonts w:ascii="Arial" w:hAnsi="Arial" w:cs="Arial"/>
                <w:sz w:val="20"/>
                <w:szCs w:val="20"/>
                <w:lang w:val="es-CO"/>
              </w:rPr>
            </w:pPr>
          </w:p>
        </w:tc>
      </w:tr>
      <w:tr w:rsidR="00EE7AF8" w:rsidRPr="00EE7AF8" w14:paraId="28D5884B" w14:textId="77777777" w:rsidTr="00B27B83">
        <w:tc>
          <w:tcPr>
            <w:tcW w:w="1018" w:type="dxa"/>
            <w:vAlign w:val="center"/>
          </w:tcPr>
          <w:p w14:paraId="1D3E68B8"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2.1</w:t>
            </w:r>
          </w:p>
        </w:tc>
        <w:tc>
          <w:tcPr>
            <w:tcW w:w="2385" w:type="dxa"/>
            <w:vAlign w:val="center"/>
          </w:tcPr>
          <w:p w14:paraId="7E440B9E"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Número de asociados  mujeres beneficiadas del periodo vigente</w:t>
            </w:r>
          </w:p>
        </w:tc>
        <w:tc>
          <w:tcPr>
            <w:tcW w:w="3827" w:type="dxa"/>
            <w:vAlign w:val="center"/>
          </w:tcPr>
          <w:p w14:paraId="137EB61F"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Corresponde al total de mujeres asociadas que recibieron algún tipo de beneficio o apoyo otorgado por el fondo durante el periodo evaluado con corte al 31 de diciembre.</w:t>
            </w:r>
          </w:p>
        </w:tc>
        <w:tc>
          <w:tcPr>
            <w:tcW w:w="1843" w:type="dxa"/>
            <w:vAlign w:val="center"/>
          </w:tcPr>
          <w:p w14:paraId="7F1D7157"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NÚMERICO, ENTERO</w:t>
            </w:r>
          </w:p>
        </w:tc>
        <w:tc>
          <w:tcPr>
            <w:tcW w:w="1302" w:type="dxa"/>
            <w:vAlign w:val="center"/>
          </w:tcPr>
          <w:p w14:paraId="27920BA5"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027FC828" w14:textId="77777777" w:rsidTr="00B27B83">
        <w:tc>
          <w:tcPr>
            <w:tcW w:w="1018" w:type="dxa"/>
            <w:vAlign w:val="center"/>
          </w:tcPr>
          <w:p w14:paraId="22DA6670"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2.2</w:t>
            </w:r>
          </w:p>
        </w:tc>
        <w:tc>
          <w:tcPr>
            <w:tcW w:w="2385" w:type="dxa"/>
            <w:vAlign w:val="center"/>
          </w:tcPr>
          <w:p w14:paraId="2F988B37"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Número de asociados hombres beneficiados del periodo vigente</w:t>
            </w:r>
          </w:p>
        </w:tc>
        <w:tc>
          <w:tcPr>
            <w:tcW w:w="3827" w:type="dxa"/>
            <w:vAlign w:val="center"/>
          </w:tcPr>
          <w:p w14:paraId="0A217D1F"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Refleja el total de hombres asociados que fueron beneficiados a través de programas, servicios o apoyos ofrecidos por el fondo en el periodo evaluado.</w:t>
            </w:r>
          </w:p>
        </w:tc>
        <w:tc>
          <w:tcPr>
            <w:tcW w:w="1843" w:type="dxa"/>
            <w:vAlign w:val="center"/>
          </w:tcPr>
          <w:p w14:paraId="41C9D45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NÚMERICO, ENTERO</w:t>
            </w:r>
          </w:p>
        </w:tc>
        <w:tc>
          <w:tcPr>
            <w:tcW w:w="1302" w:type="dxa"/>
            <w:vAlign w:val="center"/>
          </w:tcPr>
          <w:p w14:paraId="76E3214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214F7383" w14:textId="77777777" w:rsidTr="00B27B83">
        <w:tc>
          <w:tcPr>
            <w:tcW w:w="1018" w:type="dxa"/>
            <w:vAlign w:val="center"/>
          </w:tcPr>
          <w:p w14:paraId="7B2E5EA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2.3</w:t>
            </w:r>
          </w:p>
        </w:tc>
        <w:tc>
          <w:tcPr>
            <w:tcW w:w="2385" w:type="dxa"/>
            <w:vAlign w:val="center"/>
          </w:tcPr>
          <w:p w14:paraId="3CF2086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 xml:space="preserve">Número de asociados pensionados </w:t>
            </w:r>
          </w:p>
        </w:tc>
        <w:tc>
          <w:tcPr>
            <w:tcW w:w="3827" w:type="dxa"/>
            <w:vAlign w:val="center"/>
          </w:tcPr>
          <w:p w14:paraId="2C386EBF"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Corresponde al número total de asociados que, al corte del 31 de diciembre, se encuentran en condición de pensionados dentro de la base social del fondo.</w:t>
            </w:r>
          </w:p>
        </w:tc>
        <w:tc>
          <w:tcPr>
            <w:tcW w:w="1843" w:type="dxa"/>
            <w:vAlign w:val="center"/>
          </w:tcPr>
          <w:p w14:paraId="0BFD526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NÚMERICO, ENTERO</w:t>
            </w:r>
          </w:p>
        </w:tc>
        <w:tc>
          <w:tcPr>
            <w:tcW w:w="1302" w:type="dxa"/>
            <w:vAlign w:val="center"/>
          </w:tcPr>
          <w:p w14:paraId="104E278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41CA57D6" w14:textId="77777777" w:rsidTr="00B27B83">
        <w:tc>
          <w:tcPr>
            <w:tcW w:w="1018" w:type="dxa"/>
            <w:vAlign w:val="center"/>
          </w:tcPr>
          <w:p w14:paraId="000F19AC"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lastRenderedPageBreak/>
              <w:t>2.4</w:t>
            </w:r>
          </w:p>
        </w:tc>
        <w:tc>
          <w:tcPr>
            <w:tcW w:w="2385" w:type="dxa"/>
            <w:vAlign w:val="center"/>
          </w:tcPr>
          <w:p w14:paraId="5E588DFC"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Número de asociados pensionados beneficiados del periodo vigente</w:t>
            </w:r>
          </w:p>
        </w:tc>
        <w:tc>
          <w:tcPr>
            <w:tcW w:w="3827" w:type="dxa"/>
            <w:vAlign w:val="center"/>
          </w:tcPr>
          <w:p w14:paraId="064BE6BA"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Indica el total de asociados pensionados que accedieron o fueron beneficiados con programas, ayudas o servicios del fondo durante el periodo evaluado.</w:t>
            </w:r>
          </w:p>
        </w:tc>
        <w:tc>
          <w:tcPr>
            <w:tcW w:w="1843" w:type="dxa"/>
            <w:vAlign w:val="center"/>
          </w:tcPr>
          <w:p w14:paraId="28DF1715"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NÚMERICO, ENTERO</w:t>
            </w:r>
          </w:p>
        </w:tc>
        <w:tc>
          <w:tcPr>
            <w:tcW w:w="1302" w:type="dxa"/>
            <w:vAlign w:val="center"/>
          </w:tcPr>
          <w:p w14:paraId="11854C3C"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024BC09F" w14:textId="77777777" w:rsidTr="00B27B83">
        <w:tc>
          <w:tcPr>
            <w:tcW w:w="1018" w:type="dxa"/>
            <w:vAlign w:val="center"/>
          </w:tcPr>
          <w:p w14:paraId="0A9895DF" w14:textId="77777777" w:rsidR="00EE7AF8" w:rsidRPr="00EE7AF8" w:rsidRDefault="00EE7AF8" w:rsidP="00EE7AF8">
            <w:pPr>
              <w:rPr>
                <w:rFonts w:ascii="Arial" w:hAnsi="Arial" w:cs="Arial"/>
                <w:b/>
                <w:bCs/>
                <w:sz w:val="20"/>
                <w:szCs w:val="20"/>
                <w:lang w:val="es-CO"/>
              </w:rPr>
            </w:pPr>
            <w:r w:rsidRPr="00EE7AF8">
              <w:rPr>
                <w:rFonts w:ascii="Arial" w:hAnsi="Arial" w:cs="Arial"/>
                <w:b/>
                <w:bCs/>
                <w:sz w:val="20"/>
                <w:szCs w:val="20"/>
                <w:lang w:val="es-CO"/>
              </w:rPr>
              <w:t>3</w:t>
            </w:r>
          </w:p>
        </w:tc>
        <w:tc>
          <w:tcPr>
            <w:tcW w:w="6212" w:type="dxa"/>
            <w:gridSpan w:val="2"/>
            <w:vAlign w:val="center"/>
          </w:tcPr>
          <w:p w14:paraId="1ABA396C" w14:textId="77777777" w:rsidR="00EE7AF8" w:rsidRPr="00EE7AF8" w:rsidRDefault="00EE7AF8" w:rsidP="00EE7AF8">
            <w:pPr>
              <w:rPr>
                <w:rFonts w:ascii="Arial" w:hAnsi="Arial" w:cs="Arial"/>
                <w:b/>
                <w:bCs/>
                <w:sz w:val="20"/>
                <w:szCs w:val="20"/>
                <w:lang w:val="es-CO"/>
              </w:rPr>
            </w:pPr>
            <w:r w:rsidRPr="00EE7AF8">
              <w:rPr>
                <w:rFonts w:ascii="Arial" w:hAnsi="Arial" w:cs="Arial"/>
                <w:b/>
                <w:bCs/>
                <w:sz w:val="20"/>
                <w:szCs w:val="20"/>
                <w:lang w:val="es-CO"/>
              </w:rPr>
              <w:t xml:space="preserve">Formación para empleados </w:t>
            </w:r>
          </w:p>
        </w:tc>
        <w:tc>
          <w:tcPr>
            <w:tcW w:w="1843" w:type="dxa"/>
            <w:vAlign w:val="center"/>
          </w:tcPr>
          <w:p w14:paraId="75399A8E" w14:textId="77777777" w:rsidR="00EE7AF8" w:rsidRPr="00EE7AF8" w:rsidRDefault="00EE7AF8" w:rsidP="00EE7AF8">
            <w:pPr>
              <w:rPr>
                <w:rFonts w:ascii="Arial" w:hAnsi="Arial" w:cs="Arial"/>
                <w:sz w:val="20"/>
                <w:szCs w:val="20"/>
                <w:lang w:val="es-CO"/>
              </w:rPr>
            </w:pPr>
          </w:p>
        </w:tc>
        <w:tc>
          <w:tcPr>
            <w:tcW w:w="1302" w:type="dxa"/>
            <w:vAlign w:val="center"/>
          </w:tcPr>
          <w:p w14:paraId="3DEB2DE0" w14:textId="77777777" w:rsidR="00EE7AF8" w:rsidRPr="00EE7AF8" w:rsidRDefault="00EE7AF8" w:rsidP="00EE7AF8">
            <w:pPr>
              <w:rPr>
                <w:rFonts w:ascii="Arial" w:hAnsi="Arial" w:cs="Arial"/>
                <w:sz w:val="20"/>
                <w:szCs w:val="20"/>
                <w:lang w:val="es-CO"/>
              </w:rPr>
            </w:pPr>
          </w:p>
        </w:tc>
      </w:tr>
      <w:tr w:rsidR="00EE7AF8" w:rsidRPr="00EE7AF8" w14:paraId="19D90874" w14:textId="77777777" w:rsidTr="00B27B83">
        <w:tc>
          <w:tcPr>
            <w:tcW w:w="1018" w:type="dxa"/>
            <w:vAlign w:val="center"/>
          </w:tcPr>
          <w:p w14:paraId="2F2949DC"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3.1</w:t>
            </w:r>
          </w:p>
        </w:tc>
        <w:tc>
          <w:tcPr>
            <w:tcW w:w="2385" w:type="dxa"/>
            <w:vAlign w:val="center"/>
          </w:tcPr>
          <w:p w14:paraId="5E035C4E"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Número de programas o eventos para los empleados ejecutados durante el período evaluado</w:t>
            </w:r>
          </w:p>
        </w:tc>
        <w:tc>
          <w:tcPr>
            <w:tcW w:w="3827" w:type="dxa"/>
            <w:vAlign w:val="center"/>
          </w:tcPr>
          <w:p w14:paraId="41F915F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Corresponde al total de programas, talleres, capacitaciones o eventos de formación dirigidos a los empleados que fueron realizados durante el periodo evaluado con corte al 31 de diciembre.</w:t>
            </w:r>
          </w:p>
        </w:tc>
        <w:tc>
          <w:tcPr>
            <w:tcW w:w="1843" w:type="dxa"/>
            <w:vAlign w:val="center"/>
          </w:tcPr>
          <w:p w14:paraId="0BCBB730"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NÚMERICO, ENTERO</w:t>
            </w:r>
          </w:p>
        </w:tc>
        <w:tc>
          <w:tcPr>
            <w:tcW w:w="1302" w:type="dxa"/>
            <w:vAlign w:val="center"/>
          </w:tcPr>
          <w:p w14:paraId="213F70D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43D95F9D" w14:textId="77777777" w:rsidTr="00B27B83">
        <w:tc>
          <w:tcPr>
            <w:tcW w:w="1018" w:type="dxa"/>
            <w:vAlign w:val="center"/>
          </w:tcPr>
          <w:p w14:paraId="362618E4"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3.2</w:t>
            </w:r>
          </w:p>
        </w:tc>
        <w:tc>
          <w:tcPr>
            <w:tcW w:w="2385" w:type="dxa"/>
            <w:vAlign w:val="center"/>
          </w:tcPr>
          <w:p w14:paraId="6E95B8FE"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¿Cuál es el número de participantes en los programas o eventos ejecutados durante el periodo vigente?</w:t>
            </w:r>
          </w:p>
        </w:tc>
        <w:tc>
          <w:tcPr>
            <w:tcW w:w="3827" w:type="dxa"/>
            <w:vAlign w:val="center"/>
          </w:tcPr>
          <w:p w14:paraId="00E6E42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Refleja la cantidad total de empleados que participaron en los distintos programas, talleres o eventos de formación realizados durante el periodo evaluado.</w:t>
            </w:r>
          </w:p>
        </w:tc>
        <w:tc>
          <w:tcPr>
            <w:tcW w:w="1843" w:type="dxa"/>
            <w:vAlign w:val="center"/>
          </w:tcPr>
          <w:p w14:paraId="34CAA99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NÚMERICO, ENTERO</w:t>
            </w:r>
          </w:p>
        </w:tc>
        <w:tc>
          <w:tcPr>
            <w:tcW w:w="1302" w:type="dxa"/>
            <w:vAlign w:val="center"/>
          </w:tcPr>
          <w:p w14:paraId="5DD808E0"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5233EE0A" w14:textId="77777777" w:rsidTr="00B27B83">
        <w:tc>
          <w:tcPr>
            <w:tcW w:w="1018" w:type="dxa"/>
            <w:vAlign w:val="center"/>
          </w:tcPr>
          <w:p w14:paraId="0535F14A"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3.3</w:t>
            </w:r>
          </w:p>
        </w:tc>
        <w:tc>
          <w:tcPr>
            <w:tcW w:w="2385" w:type="dxa"/>
            <w:vAlign w:val="center"/>
          </w:tcPr>
          <w:p w14:paraId="017662E7"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¿Cuáles fueron los temas de educación tratados para los empleados</w:t>
            </w:r>
          </w:p>
        </w:tc>
        <w:tc>
          <w:tcPr>
            <w:tcW w:w="3827" w:type="dxa"/>
            <w:vMerge w:val="restart"/>
            <w:vAlign w:val="center"/>
          </w:tcPr>
          <w:p w14:paraId="35BCE22E"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Corresponde a los temas o áreas de conocimiento abordados en los programas de capacitación para empleados, tales como servicio al cliente, habilidades blandas, normatividad, riesgos laborales, entre otros, ejecutados durante el periodo evaluado.</w:t>
            </w:r>
          </w:p>
          <w:p w14:paraId="2A3DC346" w14:textId="77777777" w:rsidR="00EE7AF8" w:rsidRPr="00EE7AF8" w:rsidRDefault="00EE7AF8" w:rsidP="00EE7AF8">
            <w:pPr>
              <w:rPr>
                <w:rFonts w:ascii="Arial" w:hAnsi="Arial" w:cs="Arial"/>
                <w:sz w:val="20"/>
                <w:szCs w:val="20"/>
                <w:lang w:val="es-CO"/>
              </w:rPr>
            </w:pPr>
          </w:p>
        </w:tc>
        <w:tc>
          <w:tcPr>
            <w:tcW w:w="1843" w:type="dxa"/>
            <w:vAlign w:val="center"/>
          </w:tcPr>
          <w:p w14:paraId="1E791B17" w14:textId="77777777" w:rsidR="00EE7AF8" w:rsidRPr="00EE7AF8" w:rsidRDefault="00EE7AF8" w:rsidP="00EE7AF8">
            <w:pPr>
              <w:rPr>
                <w:rFonts w:ascii="Arial" w:hAnsi="Arial" w:cs="Arial"/>
                <w:sz w:val="20"/>
                <w:szCs w:val="20"/>
                <w:lang w:val="es-CO"/>
              </w:rPr>
            </w:pPr>
          </w:p>
        </w:tc>
        <w:tc>
          <w:tcPr>
            <w:tcW w:w="1302" w:type="dxa"/>
            <w:vAlign w:val="center"/>
          </w:tcPr>
          <w:p w14:paraId="2710FFD9" w14:textId="77777777" w:rsidR="00EE7AF8" w:rsidRPr="00EE7AF8" w:rsidRDefault="00EE7AF8" w:rsidP="00EE7AF8">
            <w:pPr>
              <w:rPr>
                <w:rFonts w:ascii="Arial" w:hAnsi="Arial" w:cs="Arial"/>
                <w:sz w:val="20"/>
                <w:szCs w:val="20"/>
                <w:lang w:val="es-CO"/>
              </w:rPr>
            </w:pPr>
          </w:p>
        </w:tc>
      </w:tr>
      <w:tr w:rsidR="00EE7AF8" w:rsidRPr="00EE7AF8" w14:paraId="6B624993" w14:textId="77777777" w:rsidTr="00B27B83">
        <w:tc>
          <w:tcPr>
            <w:tcW w:w="1018" w:type="dxa"/>
            <w:vAlign w:val="center"/>
          </w:tcPr>
          <w:p w14:paraId="2D3FD70B"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3.3.1</w:t>
            </w:r>
          </w:p>
        </w:tc>
        <w:tc>
          <w:tcPr>
            <w:tcW w:w="2385" w:type="dxa"/>
            <w:vAlign w:val="center"/>
          </w:tcPr>
          <w:p w14:paraId="0529799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a) Educación solidaria</w:t>
            </w:r>
          </w:p>
        </w:tc>
        <w:tc>
          <w:tcPr>
            <w:tcW w:w="3827" w:type="dxa"/>
            <w:vMerge/>
            <w:vAlign w:val="center"/>
          </w:tcPr>
          <w:p w14:paraId="23298ED6" w14:textId="77777777" w:rsidR="00EE7AF8" w:rsidRPr="00EE7AF8" w:rsidRDefault="00EE7AF8" w:rsidP="00EE7AF8">
            <w:pPr>
              <w:rPr>
                <w:rFonts w:ascii="Arial" w:hAnsi="Arial" w:cs="Arial"/>
                <w:sz w:val="20"/>
                <w:szCs w:val="20"/>
                <w:lang w:val="es-CO"/>
              </w:rPr>
            </w:pPr>
          </w:p>
        </w:tc>
        <w:tc>
          <w:tcPr>
            <w:tcW w:w="1843" w:type="dxa"/>
            <w:vAlign w:val="center"/>
          </w:tcPr>
          <w:p w14:paraId="0C59757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LISTA DE CHEQUEO</w:t>
            </w:r>
          </w:p>
        </w:tc>
        <w:tc>
          <w:tcPr>
            <w:tcW w:w="1302" w:type="dxa"/>
            <w:vAlign w:val="center"/>
          </w:tcPr>
          <w:p w14:paraId="5EFB57C0"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4E7D1267" w14:textId="77777777" w:rsidTr="00B27B83">
        <w:tc>
          <w:tcPr>
            <w:tcW w:w="1018" w:type="dxa"/>
            <w:vAlign w:val="center"/>
          </w:tcPr>
          <w:p w14:paraId="34AD6AAA"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3.3.2</w:t>
            </w:r>
          </w:p>
        </w:tc>
        <w:tc>
          <w:tcPr>
            <w:tcW w:w="2385" w:type="dxa"/>
            <w:vAlign w:val="center"/>
          </w:tcPr>
          <w:p w14:paraId="7BE1C2B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b) Educación Financiera</w:t>
            </w:r>
          </w:p>
        </w:tc>
        <w:tc>
          <w:tcPr>
            <w:tcW w:w="3827" w:type="dxa"/>
            <w:vMerge/>
            <w:vAlign w:val="center"/>
          </w:tcPr>
          <w:p w14:paraId="1EF7C0D9" w14:textId="77777777" w:rsidR="00EE7AF8" w:rsidRPr="00EE7AF8" w:rsidRDefault="00EE7AF8" w:rsidP="00EE7AF8">
            <w:pPr>
              <w:rPr>
                <w:rFonts w:ascii="Arial" w:hAnsi="Arial" w:cs="Arial"/>
                <w:sz w:val="20"/>
                <w:szCs w:val="20"/>
                <w:lang w:val="es-CO"/>
              </w:rPr>
            </w:pPr>
          </w:p>
        </w:tc>
        <w:tc>
          <w:tcPr>
            <w:tcW w:w="1843" w:type="dxa"/>
            <w:vAlign w:val="center"/>
          </w:tcPr>
          <w:p w14:paraId="21ADFAB5"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LISTA DE CHEQUEO</w:t>
            </w:r>
          </w:p>
        </w:tc>
        <w:tc>
          <w:tcPr>
            <w:tcW w:w="1302" w:type="dxa"/>
            <w:vAlign w:val="center"/>
          </w:tcPr>
          <w:p w14:paraId="2A77BC3C"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560A4FA3" w14:textId="77777777" w:rsidTr="00B27B83">
        <w:tc>
          <w:tcPr>
            <w:tcW w:w="1018" w:type="dxa"/>
            <w:vAlign w:val="center"/>
          </w:tcPr>
          <w:p w14:paraId="2F37D3A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3.3.3</w:t>
            </w:r>
          </w:p>
        </w:tc>
        <w:tc>
          <w:tcPr>
            <w:tcW w:w="2385" w:type="dxa"/>
            <w:vAlign w:val="center"/>
          </w:tcPr>
          <w:p w14:paraId="0BBEBC0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 Riesgos</w:t>
            </w:r>
          </w:p>
        </w:tc>
        <w:tc>
          <w:tcPr>
            <w:tcW w:w="3827" w:type="dxa"/>
            <w:vMerge/>
            <w:vAlign w:val="center"/>
          </w:tcPr>
          <w:p w14:paraId="2F3F3726" w14:textId="77777777" w:rsidR="00EE7AF8" w:rsidRPr="00EE7AF8" w:rsidRDefault="00EE7AF8" w:rsidP="00EE7AF8">
            <w:pPr>
              <w:rPr>
                <w:rFonts w:ascii="Arial" w:hAnsi="Arial" w:cs="Arial"/>
                <w:sz w:val="20"/>
                <w:szCs w:val="20"/>
                <w:lang w:val="es-CO"/>
              </w:rPr>
            </w:pPr>
          </w:p>
        </w:tc>
        <w:tc>
          <w:tcPr>
            <w:tcW w:w="1843" w:type="dxa"/>
            <w:vAlign w:val="center"/>
          </w:tcPr>
          <w:p w14:paraId="27337CE8"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LISTA DE CHEQUEO</w:t>
            </w:r>
          </w:p>
        </w:tc>
        <w:tc>
          <w:tcPr>
            <w:tcW w:w="1302" w:type="dxa"/>
            <w:vAlign w:val="center"/>
          </w:tcPr>
          <w:p w14:paraId="7D4B8A6C"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42A43B62" w14:textId="77777777" w:rsidTr="00B27B83">
        <w:tc>
          <w:tcPr>
            <w:tcW w:w="1018" w:type="dxa"/>
            <w:vAlign w:val="center"/>
          </w:tcPr>
          <w:p w14:paraId="649E0A8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3.3.4</w:t>
            </w:r>
          </w:p>
        </w:tc>
        <w:tc>
          <w:tcPr>
            <w:tcW w:w="2385" w:type="dxa"/>
            <w:vAlign w:val="center"/>
          </w:tcPr>
          <w:p w14:paraId="1E07204F"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d) Educación ambiental</w:t>
            </w:r>
          </w:p>
        </w:tc>
        <w:tc>
          <w:tcPr>
            <w:tcW w:w="3827" w:type="dxa"/>
            <w:vMerge/>
            <w:vAlign w:val="center"/>
          </w:tcPr>
          <w:p w14:paraId="126F37D1" w14:textId="77777777" w:rsidR="00EE7AF8" w:rsidRPr="00EE7AF8" w:rsidRDefault="00EE7AF8" w:rsidP="00EE7AF8">
            <w:pPr>
              <w:rPr>
                <w:rFonts w:ascii="Arial" w:hAnsi="Arial" w:cs="Arial"/>
                <w:sz w:val="20"/>
                <w:szCs w:val="20"/>
                <w:lang w:val="es-CO"/>
              </w:rPr>
            </w:pPr>
          </w:p>
        </w:tc>
        <w:tc>
          <w:tcPr>
            <w:tcW w:w="1843" w:type="dxa"/>
            <w:vAlign w:val="center"/>
          </w:tcPr>
          <w:p w14:paraId="4FBCFA7B"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LISTA DE CHEQUEO</w:t>
            </w:r>
          </w:p>
        </w:tc>
        <w:tc>
          <w:tcPr>
            <w:tcW w:w="1302" w:type="dxa"/>
            <w:vAlign w:val="center"/>
          </w:tcPr>
          <w:p w14:paraId="1FE22B4F"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2463032D" w14:textId="77777777" w:rsidTr="00B27B83">
        <w:tc>
          <w:tcPr>
            <w:tcW w:w="1018" w:type="dxa"/>
            <w:vAlign w:val="center"/>
          </w:tcPr>
          <w:p w14:paraId="3186F598"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3.3.5</w:t>
            </w:r>
          </w:p>
        </w:tc>
        <w:tc>
          <w:tcPr>
            <w:tcW w:w="2385" w:type="dxa"/>
            <w:vAlign w:val="center"/>
          </w:tcPr>
          <w:p w14:paraId="21889DA4"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e) otros</w:t>
            </w:r>
          </w:p>
        </w:tc>
        <w:tc>
          <w:tcPr>
            <w:tcW w:w="3827" w:type="dxa"/>
            <w:vMerge/>
            <w:vAlign w:val="center"/>
          </w:tcPr>
          <w:p w14:paraId="111452C1" w14:textId="77777777" w:rsidR="00EE7AF8" w:rsidRPr="00EE7AF8" w:rsidRDefault="00EE7AF8" w:rsidP="00EE7AF8">
            <w:pPr>
              <w:rPr>
                <w:rFonts w:ascii="Arial" w:hAnsi="Arial" w:cs="Arial"/>
                <w:sz w:val="20"/>
                <w:szCs w:val="20"/>
                <w:lang w:val="es-CO"/>
              </w:rPr>
            </w:pPr>
          </w:p>
        </w:tc>
        <w:tc>
          <w:tcPr>
            <w:tcW w:w="1843" w:type="dxa"/>
            <w:vAlign w:val="center"/>
          </w:tcPr>
          <w:p w14:paraId="53B7761A"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TEXTO</w:t>
            </w:r>
          </w:p>
        </w:tc>
        <w:tc>
          <w:tcPr>
            <w:tcW w:w="1302" w:type="dxa"/>
            <w:vAlign w:val="center"/>
          </w:tcPr>
          <w:p w14:paraId="403AA1EE"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434B3DF3" w14:textId="77777777" w:rsidTr="00B27B83">
        <w:tc>
          <w:tcPr>
            <w:tcW w:w="1018" w:type="dxa"/>
            <w:vAlign w:val="center"/>
          </w:tcPr>
          <w:p w14:paraId="057D956A" w14:textId="77777777" w:rsidR="00EE7AF8" w:rsidRPr="00EE7AF8" w:rsidRDefault="00EE7AF8" w:rsidP="00EE7AF8">
            <w:pPr>
              <w:rPr>
                <w:rFonts w:ascii="Arial" w:hAnsi="Arial" w:cs="Arial"/>
                <w:b/>
                <w:bCs/>
                <w:sz w:val="20"/>
                <w:szCs w:val="20"/>
                <w:lang w:val="es-CO"/>
              </w:rPr>
            </w:pPr>
            <w:r w:rsidRPr="00EE7AF8">
              <w:rPr>
                <w:rFonts w:ascii="Arial" w:hAnsi="Arial" w:cs="Arial"/>
                <w:b/>
                <w:bCs/>
                <w:sz w:val="20"/>
                <w:szCs w:val="20"/>
                <w:lang w:val="es-CO"/>
              </w:rPr>
              <w:t>4</w:t>
            </w:r>
          </w:p>
        </w:tc>
        <w:tc>
          <w:tcPr>
            <w:tcW w:w="6212" w:type="dxa"/>
            <w:gridSpan w:val="2"/>
            <w:vAlign w:val="center"/>
          </w:tcPr>
          <w:p w14:paraId="3DD9C299" w14:textId="77777777" w:rsidR="00EE7AF8" w:rsidRPr="00EE7AF8" w:rsidRDefault="00EE7AF8" w:rsidP="00EE7AF8">
            <w:pPr>
              <w:rPr>
                <w:rFonts w:ascii="Arial" w:hAnsi="Arial" w:cs="Arial"/>
                <w:b/>
                <w:bCs/>
                <w:sz w:val="20"/>
                <w:szCs w:val="20"/>
                <w:lang w:val="es-CO"/>
              </w:rPr>
            </w:pPr>
            <w:r w:rsidRPr="00EE7AF8">
              <w:rPr>
                <w:rFonts w:ascii="Arial" w:hAnsi="Arial" w:cs="Arial"/>
                <w:b/>
                <w:bCs/>
                <w:sz w:val="20"/>
                <w:szCs w:val="20"/>
                <w:lang w:val="es-CO"/>
              </w:rPr>
              <w:t>Emprendimiento</w:t>
            </w:r>
          </w:p>
        </w:tc>
        <w:tc>
          <w:tcPr>
            <w:tcW w:w="1843" w:type="dxa"/>
            <w:vAlign w:val="center"/>
          </w:tcPr>
          <w:p w14:paraId="660B3F2C" w14:textId="77777777" w:rsidR="00EE7AF8" w:rsidRPr="00EE7AF8" w:rsidRDefault="00EE7AF8" w:rsidP="00EE7AF8">
            <w:pPr>
              <w:rPr>
                <w:rFonts w:ascii="Arial" w:hAnsi="Arial" w:cs="Arial"/>
                <w:sz w:val="20"/>
                <w:szCs w:val="20"/>
                <w:lang w:val="es-CO"/>
              </w:rPr>
            </w:pPr>
          </w:p>
        </w:tc>
        <w:tc>
          <w:tcPr>
            <w:tcW w:w="1302" w:type="dxa"/>
            <w:vAlign w:val="center"/>
          </w:tcPr>
          <w:p w14:paraId="588361C9" w14:textId="77777777" w:rsidR="00EE7AF8" w:rsidRPr="00EE7AF8" w:rsidRDefault="00EE7AF8" w:rsidP="00EE7AF8">
            <w:pPr>
              <w:rPr>
                <w:rFonts w:ascii="Arial" w:hAnsi="Arial" w:cs="Arial"/>
                <w:sz w:val="20"/>
                <w:szCs w:val="20"/>
                <w:lang w:val="es-CO"/>
              </w:rPr>
            </w:pPr>
          </w:p>
        </w:tc>
      </w:tr>
      <w:tr w:rsidR="00EE7AF8" w:rsidRPr="00EE7AF8" w14:paraId="6B0F3C5C" w14:textId="77777777" w:rsidTr="00B27B83">
        <w:tc>
          <w:tcPr>
            <w:tcW w:w="1018" w:type="dxa"/>
            <w:vAlign w:val="center"/>
          </w:tcPr>
          <w:p w14:paraId="38947CA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4.1</w:t>
            </w:r>
          </w:p>
        </w:tc>
        <w:tc>
          <w:tcPr>
            <w:tcW w:w="2385" w:type="dxa"/>
            <w:vAlign w:val="center"/>
          </w:tcPr>
          <w:p w14:paraId="337DEECD"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 xml:space="preserve">¿Cuánto está destinado para el FODES en el pasivo? </w:t>
            </w:r>
          </w:p>
        </w:tc>
        <w:tc>
          <w:tcPr>
            <w:tcW w:w="3827" w:type="dxa"/>
            <w:vAlign w:val="center"/>
          </w:tcPr>
          <w:p w14:paraId="013EFECD"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Corresponde al valor registrado en el pasivo contable que representa los recursos asignados al Fondo de Desarrollo Empresarial y Social (FODES) al cierre del periodo evaluado.</w:t>
            </w:r>
          </w:p>
          <w:p w14:paraId="68C1A728" w14:textId="77777777" w:rsidR="00EE7AF8" w:rsidRPr="00EE7AF8" w:rsidRDefault="00EE7AF8" w:rsidP="00EE7AF8">
            <w:pPr>
              <w:rPr>
                <w:rFonts w:ascii="Arial" w:hAnsi="Arial" w:cs="Arial"/>
                <w:sz w:val="20"/>
                <w:szCs w:val="20"/>
                <w:lang w:val="es-CO"/>
              </w:rPr>
            </w:pPr>
          </w:p>
        </w:tc>
        <w:tc>
          <w:tcPr>
            <w:tcW w:w="1843" w:type="dxa"/>
            <w:vAlign w:val="center"/>
          </w:tcPr>
          <w:p w14:paraId="68369B92"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11FB26E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SISTEMA</w:t>
            </w:r>
          </w:p>
        </w:tc>
      </w:tr>
      <w:tr w:rsidR="00EE7AF8" w:rsidRPr="00EE7AF8" w14:paraId="1A53A8E3" w14:textId="77777777" w:rsidTr="00B27B83">
        <w:tc>
          <w:tcPr>
            <w:tcW w:w="1018" w:type="dxa"/>
            <w:vAlign w:val="center"/>
          </w:tcPr>
          <w:p w14:paraId="428B7F3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4.2</w:t>
            </w:r>
          </w:p>
        </w:tc>
        <w:tc>
          <w:tcPr>
            <w:tcW w:w="2385" w:type="dxa"/>
            <w:vAlign w:val="center"/>
          </w:tcPr>
          <w:p w14:paraId="7C9C737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¿Cuánto está destinado para el FODES en el patrimonio?</w:t>
            </w:r>
          </w:p>
        </w:tc>
        <w:tc>
          <w:tcPr>
            <w:tcW w:w="3827" w:type="dxa"/>
            <w:vAlign w:val="center"/>
          </w:tcPr>
          <w:p w14:paraId="19067A3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Indica el valor registrado en el patrimonio contable correspondiente a los recursos destinados al Fondo de Desarrollo Empresarial y Social (FODES) en el periodo evaluado.</w:t>
            </w:r>
          </w:p>
        </w:tc>
        <w:tc>
          <w:tcPr>
            <w:tcW w:w="1843" w:type="dxa"/>
            <w:vAlign w:val="center"/>
          </w:tcPr>
          <w:p w14:paraId="288A7B40"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63A70ABC"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SISTEMA</w:t>
            </w:r>
          </w:p>
        </w:tc>
      </w:tr>
      <w:tr w:rsidR="00EE7AF8" w:rsidRPr="00EE7AF8" w14:paraId="43996535" w14:textId="77777777" w:rsidTr="00B27B83">
        <w:tc>
          <w:tcPr>
            <w:tcW w:w="1018" w:type="dxa"/>
            <w:vAlign w:val="center"/>
          </w:tcPr>
          <w:p w14:paraId="1682D71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4.2</w:t>
            </w:r>
          </w:p>
        </w:tc>
        <w:tc>
          <w:tcPr>
            <w:tcW w:w="2385" w:type="dxa"/>
            <w:vAlign w:val="center"/>
          </w:tcPr>
          <w:p w14:paraId="34828A43"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Número de proyectos de emprendimiento generados por el Fondo con base en el FODES durante el periodo evaluado</w:t>
            </w:r>
          </w:p>
        </w:tc>
        <w:tc>
          <w:tcPr>
            <w:tcW w:w="3827" w:type="dxa"/>
            <w:vAlign w:val="center"/>
          </w:tcPr>
          <w:p w14:paraId="0EFEFE5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Refleja la cantidad de proyectos de emprendimiento que fueron impulsados o creados con apoyo de recursos del FODES durante el periodo evaluado con corte al 31 de diciembre</w:t>
            </w:r>
          </w:p>
        </w:tc>
        <w:tc>
          <w:tcPr>
            <w:tcW w:w="1843" w:type="dxa"/>
            <w:vAlign w:val="center"/>
          </w:tcPr>
          <w:p w14:paraId="676F11F6"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NÚMERICO, ENTERO</w:t>
            </w:r>
          </w:p>
        </w:tc>
        <w:tc>
          <w:tcPr>
            <w:tcW w:w="1302" w:type="dxa"/>
            <w:vAlign w:val="center"/>
          </w:tcPr>
          <w:p w14:paraId="2B10EE7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r w:rsidR="00EE7AF8" w:rsidRPr="00EE7AF8" w14:paraId="15FEB34D" w14:textId="77777777" w:rsidTr="00B27B83">
        <w:tc>
          <w:tcPr>
            <w:tcW w:w="1018" w:type="dxa"/>
            <w:vAlign w:val="center"/>
          </w:tcPr>
          <w:p w14:paraId="6ECC8681"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4.3</w:t>
            </w:r>
          </w:p>
        </w:tc>
        <w:tc>
          <w:tcPr>
            <w:tcW w:w="2385" w:type="dxa"/>
            <w:vAlign w:val="center"/>
          </w:tcPr>
          <w:p w14:paraId="3751046A"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¿Cuál es el monto ejecutado en FODES en temas de emprendimiento para el periodo vigente?</w:t>
            </w:r>
          </w:p>
        </w:tc>
        <w:tc>
          <w:tcPr>
            <w:tcW w:w="3827" w:type="dxa"/>
            <w:vAlign w:val="center"/>
          </w:tcPr>
          <w:p w14:paraId="7358D41F" w14:textId="08B26310" w:rsidR="00EE7AF8" w:rsidRPr="00EE7AF8" w:rsidRDefault="00EE7AF8" w:rsidP="00B27B83">
            <w:pPr>
              <w:rPr>
                <w:rFonts w:ascii="Arial" w:hAnsi="Arial" w:cs="Arial"/>
                <w:sz w:val="20"/>
                <w:szCs w:val="20"/>
                <w:lang w:val="es-CO"/>
              </w:rPr>
            </w:pPr>
            <w:r w:rsidRPr="00EE7AF8">
              <w:rPr>
                <w:rFonts w:ascii="Arial" w:hAnsi="Arial" w:cs="Arial"/>
                <w:sz w:val="20"/>
                <w:szCs w:val="20"/>
                <w:lang w:val="es-CO"/>
              </w:rPr>
              <w:t>Corresponde al total de recursos del FODES efectivamente invertidos o ejecutados en iniciativas, programas o proyectos relacionados con emprendimiento durante el periodo evaluado.</w:t>
            </w:r>
          </w:p>
        </w:tc>
        <w:tc>
          <w:tcPr>
            <w:tcW w:w="1843" w:type="dxa"/>
            <w:vAlign w:val="center"/>
          </w:tcPr>
          <w:p w14:paraId="31CEA079"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NUMERICO, EN PESO "$"</w:t>
            </w:r>
          </w:p>
        </w:tc>
        <w:tc>
          <w:tcPr>
            <w:tcW w:w="1302" w:type="dxa"/>
            <w:vAlign w:val="center"/>
          </w:tcPr>
          <w:p w14:paraId="5EEF1B7F" w14:textId="77777777" w:rsidR="00EE7AF8" w:rsidRPr="00EE7AF8" w:rsidRDefault="00EE7AF8" w:rsidP="00EE7AF8">
            <w:pPr>
              <w:rPr>
                <w:rFonts w:ascii="Arial" w:hAnsi="Arial" w:cs="Arial"/>
                <w:sz w:val="20"/>
                <w:szCs w:val="20"/>
                <w:lang w:val="es-CO"/>
              </w:rPr>
            </w:pPr>
            <w:r w:rsidRPr="00EE7AF8">
              <w:rPr>
                <w:rFonts w:ascii="Arial" w:hAnsi="Arial" w:cs="Arial"/>
                <w:sz w:val="20"/>
                <w:szCs w:val="20"/>
                <w:lang w:val="es-CO"/>
              </w:rPr>
              <w:t>CAPTURA</w:t>
            </w:r>
          </w:p>
        </w:tc>
      </w:tr>
    </w:tbl>
    <w:p w14:paraId="2BCA6867" w14:textId="77777777" w:rsidR="00EE7AF8" w:rsidRPr="00304C6A" w:rsidRDefault="00EE7AF8" w:rsidP="00EE7AF8">
      <w:pPr>
        <w:rPr>
          <w:sz w:val="4"/>
        </w:rPr>
      </w:pPr>
    </w:p>
    <w:p w14:paraId="5E57C887" w14:textId="1205EE52" w:rsidR="00304C6A" w:rsidRPr="005A456A" w:rsidRDefault="00304C6A" w:rsidP="00304C6A">
      <w:pPr>
        <w:pStyle w:val="Prrafodelista"/>
        <w:numPr>
          <w:ilvl w:val="0"/>
          <w:numId w:val="5"/>
        </w:numPr>
        <w:spacing w:line="278" w:lineRule="auto"/>
        <w:ind w:left="426"/>
        <w:rPr>
          <w:rFonts w:ascii="Arial" w:hAnsi="Arial" w:cs="Arial"/>
          <w:b/>
          <w:bCs/>
        </w:rPr>
      </w:pPr>
      <w:r w:rsidRPr="005A456A">
        <w:rPr>
          <w:rFonts w:ascii="Arial" w:hAnsi="Arial" w:cs="Arial"/>
          <w:b/>
          <w:bCs/>
          <w:lang w:val="es-AR"/>
        </w:rPr>
        <w:t>Autonomía</w:t>
      </w:r>
      <w:r w:rsidRPr="005A456A">
        <w:rPr>
          <w:rFonts w:ascii="Arial" w:hAnsi="Arial" w:cs="Arial"/>
          <w:b/>
          <w:bCs/>
        </w:rPr>
        <w:t>, autodeterminación y autogobierno</w:t>
      </w:r>
    </w:p>
    <w:tbl>
      <w:tblPr>
        <w:tblStyle w:val="Tablaconcuadrcula"/>
        <w:tblW w:w="10375" w:type="dxa"/>
        <w:tblInd w:w="-601" w:type="dxa"/>
        <w:tblLook w:val="04A0" w:firstRow="1" w:lastRow="0" w:firstColumn="1" w:lastColumn="0" w:noHBand="0" w:noVBand="1"/>
      </w:tblPr>
      <w:tblGrid>
        <w:gridCol w:w="1017"/>
        <w:gridCol w:w="2386"/>
        <w:gridCol w:w="3827"/>
        <w:gridCol w:w="1843"/>
        <w:gridCol w:w="1302"/>
      </w:tblGrid>
      <w:tr w:rsidR="00304C6A" w:rsidRPr="00304C6A" w14:paraId="698FB0EF" w14:textId="77777777" w:rsidTr="00B27B83">
        <w:tc>
          <w:tcPr>
            <w:tcW w:w="1017" w:type="dxa"/>
            <w:vAlign w:val="center"/>
          </w:tcPr>
          <w:p w14:paraId="0B2BD1B0" w14:textId="77777777" w:rsidR="00304C6A" w:rsidRPr="00304C6A" w:rsidRDefault="00304C6A" w:rsidP="00304C6A">
            <w:pPr>
              <w:rPr>
                <w:rFonts w:ascii="Arial" w:hAnsi="Arial" w:cs="Arial"/>
                <w:b/>
                <w:color w:val="000000"/>
                <w:sz w:val="20"/>
                <w:szCs w:val="20"/>
                <w:lang w:val="es-CO"/>
              </w:rPr>
            </w:pPr>
            <w:r w:rsidRPr="00304C6A">
              <w:rPr>
                <w:rFonts w:ascii="Arial" w:hAnsi="Arial" w:cs="Arial"/>
                <w:b/>
                <w:sz w:val="20"/>
                <w:szCs w:val="20"/>
                <w:lang w:val="es-CO"/>
              </w:rPr>
              <w:t>No. Campo</w:t>
            </w:r>
          </w:p>
        </w:tc>
        <w:tc>
          <w:tcPr>
            <w:tcW w:w="2386" w:type="dxa"/>
            <w:vAlign w:val="center"/>
          </w:tcPr>
          <w:p w14:paraId="2B180296"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Campo de información</w:t>
            </w:r>
          </w:p>
        </w:tc>
        <w:tc>
          <w:tcPr>
            <w:tcW w:w="3827" w:type="dxa"/>
            <w:vAlign w:val="center"/>
          </w:tcPr>
          <w:p w14:paraId="5328106E"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Descripción del Campo</w:t>
            </w:r>
          </w:p>
        </w:tc>
        <w:tc>
          <w:tcPr>
            <w:tcW w:w="1843" w:type="dxa"/>
            <w:vAlign w:val="center"/>
          </w:tcPr>
          <w:p w14:paraId="430B20EE"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Tipo Dato</w:t>
            </w:r>
          </w:p>
        </w:tc>
        <w:tc>
          <w:tcPr>
            <w:tcW w:w="1302" w:type="dxa"/>
            <w:vAlign w:val="center"/>
          </w:tcPr>
          <w:p w14:paraId="1CFB238E"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Validación</w:t>
            </w:r>
          </w:p>
        </w:tc>
      </w:tr>
      <w:tr w:rsidR="00304C6A" w:rsidRPr="00304C6A" w14:paraId="7709B94C" w14:textId="77777777" w:rsidTr="00B27B83">
        <w:tc>
          <w:tcPr>
            <w:tcW w:w="1017" w:type="dxa"/>
            <w:vAlign w:val="center"/>
          </w:tcPr>
          <w:p w14:paraId="4883C36D"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1</w:t>
            </w:r>
          </w:p>
        </w:tc>
        <w:tc>
          <w:tcPr>
            <w:tcW w:w="6213" w:type="dxa"/>
            <w:gridSpan w:val="2"/>
            <w:vAlign w:val="center"/>
          </w:tcPr>
          <w:p w14:paraId="01ECF715"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Capacitación de autogeneración de recursos para entender la demanda de servicios de los asociados e inversiones sociales</w:t>
            </w:r>
          </w:p>
        </w:tc>
        <w:tc>
          <w:tcPr>
            <w:tcW w:w="1843" w:type="dxa"/>
            <w:vAlign w:val="center"/>
          </w:tcPr>
          <w:p w14:paraId="7ACF82DE" w14:textId="77777777" w:rsidR="00304C6A" w:rsidRPr="00304C6A" w:rsidRDefault="00304C6A" w:rsidP="00304C6A">
            <w:pPr>
              <w:rPr>
                <w:rFonts w:ascii="Arial" w:hAnsi="Arial" w:cs="Arial"/>
                <w:sz w:val="20"/>
                <w:szCs w:val="20"/>
                <w:lang w:val="es-CO"/>
              </w:rPr>
            </w:pPr>
          </w:p>
        </w:tc>
        <w:tc>
          <w:tcPr>
            <w:tcW w:w="1302" w:type="dxa"/>
            <w:vAlign w:val="center"/>
          </w:tcPr>
          <w:p w14:paraId="05DC7F3B" w14:textId="77777777" w:rsidR="00304C6A" w:rsidRPr="00304C6A" w:rsidRDefault="00304C6A" w:rsidP="00304C6A">
            <w:pPr>
              <w:rPr>
                <w:rFonts w:ascii="Arial" w:hAnsi="Arial" w:cs="Arial"/>
                <w:sz w:val="20"/>
                <w:szCs w:val="20"/>
                <w:lang w:val="es-CO"/>
              </w:rPr>
            </w:pPr>
          </w:p>
        </w:tc>
      </w:tr>
      <w:tr w:rsidR="00304C6A" w:rsidRPr="00304C6A" w14:paraId="7047F488" w14:textId="77777777" w:rsidTr="00B27B83">
        <w:tc>
          <w:tcPr>
            <w:tcW w:w="1017" w:type="dxa"/>
            <w:vAlign w:val="center"/>
          </w:tcPr>
          <w:p w14:paraId="4B1681A9"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1.1</w:t>
            </w:r>
          </w:p>
        </w:tc>
        <w:tc>
          <w:tcPr>
            <w:tcW w:w="2386" w:type="dxa"/>
            <w:vAlign w:val="center"/>
          </w:tcPr>
          <w:p w14:paraId="3978FD59"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 xml:space="preserve">¿Cuál es el porcentaje de los activos financiados con recursos de terceros? </w:t>
            </w:r>
          </w:p>
        </w:tc>
        <w:tc>
          <w:tcPr>
            <w:tcW w:w="3827" w:type="dxa"/>
            <w:vAlign w:val="center"/>
          </w:tcPr>
          <w:p w14:paraId="719C07B6"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Corresponde al porcentaje del total de activos que ha sido financiado a través de recursos externos distintas al patrimonio propio del fondo, calculado con corte al 31 de diciembre.</w:t>
            </w:r>
          </w:p>
        </w:tc>
        <w:tc>
          <w:tcPr>
            <w:tcW w:w="1843" w:type="dxa"/>
            <w:vAlign w:val="center"/>
          </w:tcPr>
          <w:p w14:paraId="09E0BCC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PORCENTUAL</w:t>
            </w:r>
          </w:p>
          <w:p w14:paraId="0DB76BF9" w14:textId="77777777" w:rsidR="00304C6A" w:rsidRPr="00304C6A" w:rsidRDefault="00304C6A" w:rsidP="00304C6A">
            <w:pPr>
              <w:rPr>
                <w:rFonts w:ascii="Arial" w:hAnsi="Arial" w:cs="Arial"/>
                <w:sz w:val="20"/>
                <w:szCs w:val="20"/>
                <w:lang w:val="es-CO"/>
              </w:rPr>
            </w:pPr>
          </w:p>
        </w:tc>
        <w:tc>
          <w:tcPr>
            <w:tcW w:w="1302" w:type="dxa"/>
            <w:vAlign w:val="center"/>
          </w:tcPr>
          <w:p w14:paraId="50B5FA16"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SISTEMA</w:t>
            </w:r>
          </w:p>
        </w:tc>
      </w:tr>
      <w:tr w:rsidR="00304C6A" w:rsidRPr="00304C6A" w14:paraId="46C7F1CB" w14:textId="77777777" w:rsidTr="00B27B83">
        <w:tc>
          <w:tcPr>
            <w:tcW w:w="1017" w:type="dxa"/>
            <w:vAlign w:val="center"/>
          </w:tcPr>
          <w:p w14:paraId="137CFDBF"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2</w:t>
            </w:r>
          </w:p>
        </w:tc>
        <w:tc>
          <w:tcPr>
            <w:tcW w:w="6213" w:type="dxa"/>
            <w:gridSpan w:val="2"/>
            <w:vAlign w:val="center"/>
          </w:tcPr>
          <w:p w14:paraId="3D1F3113"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Concentración del servicio de ahorro y crédito</w:t>
            </w:r>
          </w:p>
        </w:tc>
        <w:tc>
          <w:tcPr>
            <w:tcW w:w="1843" w:type="dxa"/>
            <w:vAlign w:val="center"/>
          </w:tcPr>
          <w:p w14:paraId="70AA7194" w14:textId="77777777" w:rsidR="00304C6A" w:rsidRPr="00304C6A" w:rsidRDefault="00304C6A" w:rsidP="00304C6A">
            <w:pPr>
              <w:rPr>
                <w:rFonts w:ascii="Arial" w:hAnsi="Arial" w:cs="Arial"/>
                <w:sz w:val="20"/>
                <w:szCs w:val="20"/>
                <w:lang w:val="es-CO"/>
              </w:rPr>
            </w:pPr>
          </w:p>
        </w:tc>
        <w:tc>
          <w:tcPr>
            <w:tcW w:w="1302" w:type="dxa"/>
            <w:vAlign w:val="center"/>
          </w:tcPr>
          <w:p w14:paraId="55D42623" w14:textId="77777777" w:rsidR="00304C6A" w:rsidRPr="00304C6A" w:rsidRDefault="00304C6A" w:rsidP="00304C6A">
            <w:pPr>
              <w:rPr>
                <w:rFonts w:ascii="Arial" w:hAnsi="Arial" w:cs="Arial"/>
                <w:sz w:val="20"/>
                <w:szCs w:val="20"/>
                <w:lang w:val="es-CO"/>
              </w:rPr>
            </w:pPr>
          </w:p>
        </w:tc>
      </w:tr>
      <w:tr w:rsidR="00304C6A" w:rsidRPr="00304C6A" w14:paraId="11E6EA7D" w14:textId="77777777" w:rsidTr="00B27B83">
        <w:tc>
          <w:tcPr>
            <w:tcW w:w="1017" w:type="dxa"/>
            <w:vAlign w:val="center"/>
          </w:tcPr>
          <w:p w14:paraId="7F93D3D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2.1</w:t>
            </w:r>
          </w:p>
        </w:tc>
        <w:tc>
          <w:tcPr>
            <w:tcW w:w="2386" w:type="dxa"/>
            <w:vAlign w:val="center"/>
          </w:tcPr>
          <w:p w14:paraId="653373F7"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Porcentaje de asociados con el 80% de los créditos</w:t>
            </w:r>
          </w:p>
        </w:tc>
        <w:tc>
          <w:tcPr>
            <w:tcW w:w="3827" w:type="dxa"/>
            <w:vAlign w:val="center"/>
          </w:tcPr>
          <w:p w14:paraId="01F4AAD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Corresponde al porcentaje de asociados que concentran el 80% del valor total de la cartera de créditos del fondo, reflejando el nivel de concentración del riesgo crediticio al corte del 31 de diciembre.</w:t>
            </w:r>
          </w:p>
        </w:tc>
        <w:tc>
          <w:tcPr>
            <w:tcW w:w="1843" w:type="dxa"/>
            <w:vAlign w:val="center"/>
          </w:tcPr>
          <w:p w14:paraId="224BBBDA"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PORCENTUAL</w:t>
            </w:r>
          </w:p>
        </w:tc>
        <w:tc>
          <w:tcPr>
            <w:tcW w:w="1302" w:type="dxa"/>
            <w:vAlign w:val="center"/>
          </w:tcPr>
          <w:p w14:paraId="4E724C53"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SISTEMA</w:t>
            </w:r>
          </w:p>
        </w:tc>
      </w:tr>
      <w:tr w:rsidR="00304C6A" w:rsidRPr="00304C6A" w14:paraId="4410E751" w14:textId="77777777" w:rsidTr="00B27B83">
        <w:tc>
          <w:tcPr>
            <w:tcW w:w="1017" w:type="dxa"/>
            <w:vAlign w:val="center"/>
          </w:tcPr>
          <w:p w14:paraId="62BE8B2F"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2.2</w:t>
            </w:r>
          </w:p>
        </w:tc>
        <w:tc>
          <w:tcPr>
            <w:tcW w:w="2386" w:type="dxa"/>
            <w:vAlign w:val="center"/>
          </w:tcPr>
          <w:p w14:paraId="42EE78B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Porcentaje de asociados con el 80% de los ahorros</w:t>
            </w:r>
          </w:p>
        </w:tc>
        <w:tc>
          <w:tcPr>
            <w:tcW w:w="3827" w:type="dxa"/>
            <w:vAlign w:val="center"/>
          </w:tcPr>
          <w:p w14:paraId="519AF5BA"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Refleja el porcentaje de asociados que concentran el 80% del valor total de los ahorros captados por el fondo, evidenciando el nivel de concentración de los recursos de ahorro al cierre del periodo evaluado.</w:t>
            </w:r>
          </w:p>
        </w:tc>
        <w:tc>
          <w:tcPr>
            <w:tcW w:w="1843" w:type="dxa"/>
            <w:vAlign w:val="center"/>
          </w:tcPr>
          <w:p w14:paraId="40D1BF34"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PORCENTUAL</w:t>
            </w:r>
          </w:p>
        </w:tc>
        <w:tc>
          <w:tcPr>
            <w:tcW w:w="1302" w:type="dxa"/>
            <w:vAlign w:val="center"/>
          </w:tcPr>
          <w:p w14:paraId="49A1178A"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SISTEMA</w:t>
            </w:r>
          </w:p>
        </w:tc>
      </w:tr>
    </w:tbl>
    <w:p w14:paraId="3AB5B6C5" w14:textId="77777777" w:rsidR="00EE7AF8" w:rsidRPr="00B27B83" w:rsidRDefault="00EE7AF8" w:rsidP="00EE7AF8">
      <w:pPr>
        <w:rPr>
          <w:sz w:val="18"/>
        </w:rPr>
      </w:pPr>
    </w:p>
    <w:p w14:paraId="5786F4A0" w14:textId="02D974E9" w:rsidR="00304C6A" w:rsidRPr="00304C6A" w:rsidRDefault="00304C6A" w:rsidP="00304C6A">
      <w:pPr>
        <w:pStyle w:val="Prrafodelista"/>
        <w:numPr>
          <w:ilvl w:val="0"/>
          <w:numId w:val="5"/>
        </w:numPr>
        <w:spacing w:line="278" w:lineRule="auto"/>
        <w:ind w:left="426"/>
        <w:rPr>
          <w:rFonts w:ascii="Arial" w:hAnsi="Arial" w:cs="Arial"/>
          <w:b/>
          <w:bCs/>
        </w:rPr>
      </w:pPr>
      <w:r w:rsidRPr="005A456A">
        <w:rPr>
          <w:rFonts w:ascii="Arial" w:hAnsi="Arial" w:cs="Arial"/>
          <w:b/>
          <w:bCs/>
          <w:lang w:val="es-AR"/>
        </w:rPr>
        <w:t>Servicio</w:t>
      </w:r>
      <w:r w:rsidRPr="005A456A">
        <w:rPr>
          <w:rFonts w:ascii="Arial" w:hAnsi="Arial" w:cs="Arial"/>
          <w:b/>
          <w:bCs/>
        </w:rPr>
        <w:t xml:space="preserve"> a la </w:t>
      </w:r>
      <w:r w:rsidRPr="005A456A">
        <w:rPr>
          <w:rFonts w:ascii="Arial" w:hAnsi="Arial" w:cs="Arial"/>
          <w:b/>
          <w:bCs/>
          <w:lang w:val="es-AR"/>
        </w:rPr>
        <w:t>comunidad</w:t>
      </w:r>
    </w:p>
    <w:tbl>
      <w:tblPr>
        <w:tblStyle w:val="Tablaconcuadrcula"/>
        <w:tblW w:w="10375" w:type="dxa"/>
        <w:tblInd w:w="-601" w:type="dxa"/>
        <w:tblLook w:val="04A0" w:firstRow="1" w:lastRow="0" w:firstColumn="1" w:lastColumn="0" w:noHBand="0" w:noVBand="1"/>
      </w:tblPr>
      <w:tblGrid>
        <w:gridCol w:w="1018"/>
        <w:gridCol w:w="2385"/>
        <w:gridCol w:w="3827"/>
        <w:gridCol w:w="1843"/>
        <w:gridCol w:w="1302"/>
      </w:tblGrid>
      <w:tr w:rsidR="00304C6A" w:rsidRPr="00304C6A" w14:paraId="7D8A7A62" w14:textId="77777777" w:rsidTr="00B27B83">
        <w:tc>
          <w:tcPr>
            <w:tcW w:w="1018" w:type="dxa"/>
            <w:vAlign w:val="center"/>
          </w:tcPr>
          <w:p w14:paraId="6AD868A2" w14:textId="28F99099"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No. Campo</w:t>
            </w:r>
          </w:p>
        </w:tc>
        <w:tc>
          <w:tcPr>
            <w:tcW w:w="2385" w:type="dxa"/>
            <w:vAlign w:val="center"/>
          </w:tcPr>
          <w:p w14:paraId="0B3301DF"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Campo de información</w:t>
            </w:r>
          </w:p>
        </w:tc>
        <w:tc>
          <w:tcPr>
            <w:tcW w:w="3827" w:type="dxa"/>
            <w:vAlign w:val="center"/>
          </w:tcPr>
          <w:p w14:paraId="3EDB7498"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Descripción del Campo</w:t>
            </w:r>
          </w:p>
        </w:tc>
        <w:tc>
          <w:tcPr>
            <w:tcW w:w="1843" w:type="dxa"/>
            <w:vAlign w:val="center"/>
          </w:tcPr>
          <w:p w14:paraId="0414C7FC"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Tipo Dato</w:t>
            </w:r>
          </w:p>
        </w:tc>
        <w:tc>
          <w:tcPr>
            <w:tcW w:w="1302" w:type="dxa"/>
            <w:vAlign w:val="center"/>
          </w:tcPr>
          <w:p w14:paraId="2C48BD14"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Validación</w:t>
            </w:r>
          </w:p>
        </w:tc>
      </w:tr>
      <w:tr w:rsidR="00304C6A" w:rsidRPr="00304C6A" w14:paraId="79A3A0D6" w14:textId="77777777" w:rsidTr="00B27B83">
        <w:tc>
          <w:tcPr>
            <w:tcW w:w="1018" w:type="dxa"/>
            <w:vAlign w:val="center"/>
          </w:tcPr>
          <w:p w14:paraId="448604CD"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1</w:t>
            </w:r>
          </w:p>
        </w:tc>
        <w:tc>
          <w:tcPr>
            <w:tcW w:w="6212" w:type="dxa"/>
            <w:gridSpan w:val="2"/>
            <w:vAlign w:val="center"/>
          </w:tcPr>
          <w:p w14:paraId="64730868"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Acciones de impacto social realizadas, frente a las programadas</w:t>
            </w:r>
          </w:p>
        </w:tc>
        <w:tc>
          <w:tcPr>
            <w:tcW w:w="1843" w:type="dxa"/>
            <w:vAlign w:val="center"/>
          </w:tcPr>
          <w:p w14:paraId="2C16791D" w14:textId="77777777" w:rsidR="00304C6A" w:rsidRPr="00304C6A" w:rsidRDefault="00304C6A" w:rsidP="00304C6A">
            <w:pPr>
              <w:rPr>
                <w:rFonts w:ascii="Arial" w:hAnsi="Arial" w:cs="Arial"/>
                <w:sz w:val="20"/>
                <w:szCs w:val="20"/>
                <w:lang w:val="es-CO"/>
              </w:rPr>
            </w:pPr>
          </w:p>
        </w:tc>
        <w:tc>
          <w:tcPr>
            <w:tcW w:w="1302" w:type="dxa"/>
            <w:vAlign w:val="center"/>
          </w:tcPr>
          <w:p w14:paraId="7531269F" w14:textId="77777777" w:rsidR="00304C6A" w:rsidRPr="00304C6A" w:rsidRDefault="00304C6A" w:rsidP="00304C6A">
            <w:pPr>
              <w:rPr>
                <w:rFonts w:ascii="Arial" w:hAnsi="Arial" w:cs="Arial"/>
                <w:sz w:val="20"/>
                <w:szCs w:val="20"/>
                <w:lang w:val="es-CO"/>
              </w:rPr>
            </w:pPr>
          </w:p>
        </w:tc>
      </w:tr>
      <w:tr w:rsidR="00304C6A" w:rsidRPr="00304C6A" w14:paraId="4A25FE4A" w14:textId="77777777" w:rsidTr="00B27B83">
        <w:tc>
          <w:tcPr>
            <w:tcW w:w="1018" w:type="dxa"/>
            <w:vAlign w:val="center"/>
          </w:tcPr>
          <w:p w14:paraId="155E345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1.1</w:t>
            </w:r>
          </w:p>
        </w:tc>
        <w:tc>
          <w:tcPr>
            <w:tcW w:w="2385" w:type="dxa"/>
            <w:vAlign w:val="center"/>
          </w:tcPr>
          <w:p w14:paraId="5A0ADE85" w14:textId="77777777" w:rsidR="00304C6A" w:rsidRPr="00304C6A" w:rsidRDefault="00304C6A" w:rsidP="00304C6A">
            <w:pPr>
              <w:ind w:left="9" w:hanging="9"/>
              <w:rPr>
                <w:rFonts w:ascii="Arial" w:hAnsi="Arial" w:cs="Arial"/>
                <w:sz w:val="20"/>
                <w:szCs w:val="20"/>
                <w:lang w:val="es-CO"/>
              </w:rPr>
            </w:pPr>
            <w:r w:rsidRPr="00304C6A">
              <w:rPr>
                <w:rFonts w:ascii="Arial" w:hAnsi="Arial" w:cs="Arial"/>
                <w:sz w:val="20"/>
                <w:szCs w:val="20"/>
                <w:lang w:val="es-CO"/>
              </w:rPr>
              <w:t>¿Cuál fue el número de los eventos, actividades o bienes en especie con impacto social a terceros, para el periodo inmediatamente anterior?</w:t>
            </w:r>
          </w:p>
        </w:tc>
        <w:tc>
          <w:tcPr>
            <w:tcW w:w="3827" w:type="dxa"/>
            <w:vAlign w:val="center"/>
          </w:tcPr>
          <w:p w14:paraId="6E078A4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Corresponde a la cantidad total de eventos, actividades o entregas de bienes en especie realizados por el fondo en beneficio de terceros (no asociados), ejecutados durante el periodo inmediatamente anterior.</w:t>
            </w:r>
          </w:p>
        </w:tc>
        <w:tc>
          <w:tcPr>
            <w:tcW w:w="1843" w:type="dxa"/>
            <w:vAlign w:val="center"/>
          </w:tcPr>
          <w:p w14:paraId="324FB5B5"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 xml:space="preserve">NUMERICO, ENTERO </w:t>
            </w:r>
          </w:p>
        </w:tc>
        <w:tc>
          <w:tcPr>
            <w:tcW w:w="1302" w:type="dxa"/>
            <w:vAlign w:val="center"/>
          </w:tcPr>
          <w:p w14:paraId="36FAAF5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64E71168" w14:textId="77777777" w:rsidTr="00B27B83">
        <w:tc>
          <w:tcPr>
            <w:tcW w:w="1018" w:type="dxa"/>
            <w:vAlign w:val="center"/>
          </w:tcPr>
          <w:p w14:paraId="2E993A9F"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1.2</w:t>
            </w:r>
          </w:p>
        </w:tc>
        <w:tc>
          <w:tcPr>
            <w:tcW w:w="2385" w:type="dxa"/>
            <w:vAlign w:val="center"/>
          </w:tcPr>
          <w:p w14:paraId="476AA227" w14:textId="6949E583"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¿Cuál fue el rubro presupuestal que se asignó para eventos o actividades con impacto social dirigido a terceros durante el período inmediatamente anterior?</w:t>
            </w:r>
          </w:p>
        </w:tc>
        <w:tc>
          <w:tcPr>
            <w:tcW w:w="3827" w:type="dxa"/>
            <w:vAlign w:val="center"/>
          </w:tcPr>
          <w:p w14:paraId="60DB9B71"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Refleja el valor total del presupuesto aprobado y destinado a la realización de eventos, actividades o entrega de bienes de impacto social para terceros, correspondiente al periodo anterior.</w:t>
            </w:r>
          </w:p>
        </w:tc>
        <w:tc>
          <w:tcPr>
            <w:tcW w:w="1843" w:type="dxa"/>
            <w:vAlign w:val="center"/>
          </w:tcPr>
          <w:p w14:paraId="63E71FC1"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EN PESO "$"</w:t>
            </w:r>
          </w:p>
        </w:tc>
        <w:tc>
          <w:tcPr>
            <w:tcW w:w="1302" w:type="dxa"/>
            <w:vAlign w:val="center"/>
          </w:tcPr>
          <w:p w14:paraId="34BA29EC"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26E76B97" w14:textId="77777777" w:rsidTr="00B27B83">
        <w:tc>
          <w:tcPr>
            <w:tcW w:w="1018" w:type="dxa"/>
            <w:vAlign w:val="center"/>
          </w:tcPr>
          <w:p w14:paraId="0F93B859" w14:textId="77777777" w:rsidR="00304C6A" w:rsidRPr="00304C6A" w:rsidRDefault="00304C6A" w:rsidP="00304C6A">
            <w:pPr>
              <w:rPr>
                <w:rFonts w:ascii="Arial" w:hAnsi="Arial" w:cs="Arial"/>
                <w:color w:val="000000"/>
                <w:sz w:val="20"/>
                <w:szCs w:val="20"/>
                <w:lang w:val="es-CO"/>
              </w:rPr>
            </w:pPr>
            <w:r w:rsidRPr="00304C6A">
              <w:rPr>
                <w:rFonts w:ascii="Arial" w:hAnsi="Arial" w:cs="Arial"/>
                <w:color w:val="000000"/>
                <w:sz w:val="20"/>
                <w:szCs w:val="20"/>
              </w:rPr>
              <w:t>1.3</w:t>
            </w:r>
          </w:p>
        </w:tc>
        <w:tc>
          <w:tcPr>
            <w:tcW w:w="2385" w:type="dxa"/>
            <w:vAlign w:val="center"/>
          </w:tcPr>
          <w:p w14:paraId="3113E196"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 xml:space="preserve">¿Del rubro presupuestal asignado cual fue el monto ejecutado para  los eventos o </w:t>
            </w:r>
            <w:r w:rsidRPr="00304C6A">
              <w:rPr>
                <w:rFonts w:ascii="Arial" w:hAnsi="Arial" w:cs="Arial"/>
                <w:sz w:val="20"/>
                <w:szCs w:val="20"/>
                <w:lang w:val="es-CO"/>
              </w:rPr>
              <w:lastRenderedPageBreak/>
              <w:t>actividades con impacto social a terceros?</w:t>
            </w:r>
          </w:p>
        </w:tc>
        <w:tc>
          <w:tcPr>
            <w:tcW w:w="3827" w:type="dxa"/>
            <w:vAlign w:val="center"/>
          </w:tcPr>
          <w:p w14:paraId="62C1F442"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lastRenderedPageBreak/>
              <w:t xml:space="preserve">Corresponde al valor efectivamente utilizado o gastado del presupuesto asignado, en la ejecución de eventos, actividades o entrega de bienes de </w:t>
            </w:r>
            <w:r w:rsidRPr="00304C6A">
              <w:rPr>
                <w:rFonts w:ascii="Arial" w:hAnsi="Arial" w:cs="Arial"/>
                <w:sz w:val="20"/>
                <w:szCs w:val="20"/>
                <w:lang w:val="es-CO"/>
              </w:rPr>
              <w:lastRenderedPageBreak/>
              <w:t>impacto social dirigidos a terceros durante el periodo inmediatamente anterior.</w:t>
            </w:r>
          </w:p>
        </w:tc>
        <w:tc>
          <w:tcPr>
            <w:tcW w:w="1843" w:type="dxa"/>
            <w:vAlign w:val="center"/>
          </w:tcPr>
          <w:p w14:paraId="45C46DB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lastRenderedPageBreak/>
              <w:t>NUMERICO, EN PESO "$"</w:t>
            </w:r>
          </w:p>
        </w:tc>
        <w:tc>
          <w:tcPr>
            <w:tcW w:w="1302" w:type="dxa"/>
            <w:vAlign w:val="center"/>
          </w:tcPr>
          <w:p w14:paraId="1BB26C0A"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2D7AF932" w14:textId="77777777" w:rsidTr="00B27B83">
        <w:tc>
          <w:tcPr>
            <w:tcW w:w="1018" w:type="dxa"/>
            <w:vAlign w:val="center"/>
          </w:tcPr>
          <w:p w14:paraId="17173CED"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2</w:t>
            </w:r>
          </w:p>
        </w:tc>
        <w:tc>
          <w:tcPr>
            <w:tcW w:w="6212" w:type="dxa"/>
            <w:gridSpan w:val="2"/>
            <w:vAlign w:val="center"/>
          </w:tcPr>
          <w:p w14:paraId="718904FF"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Grado de ejecución del programa de cultura ecológica</w:t>
            </w:r>
          </w:p>
        </w:tc>
        <w:tc>
          <w:tcPr>
            <w:tcW w:w="1843" w:type="dxa"/>
            <w:vAlign w:val="center"/>
          </w:tcPr>
          <w:p w14:paraId="30918D9E" w14:textId="77777777" w:rsidR="00304C6A" w:rsidRPr="00304C6A" w:rsidRDefault="00304C6A" w:rsidP="00304C6A">
            <w:pPr>
              <w:rPr>
                <w:rFonts w:ascii="Arial" w:hAnsi="Arial" w:cs="Arial"/>
                <w:sz w:val="20"/>
                <w:szCs w:val="20"/>
                <w:lang w:val="es-CO"/>
              </w:rPr>
            </w:pPr>
          </w:p>
        </w:tc>
        <w:tc>
          <w:tcPr>
            <w:tcW w:w="1302" w:type="dxa"/>
            <w:vAlign w:val="center"/>
          </w:tcPr>
          <w:p w14:paraId="5AF2BE4A" w14:textId="77777777" w:rsidR="00304C6A" w:rsidRPr="00304C6A" w:rsidRDefault="00304C6A" w:rsidP="00304C6A">
            <w:pPr>
              <w:rPr>
                <w:rFonts w:ascii="Arial" w:hAnsi="Arial" w:cs="Arial"/>
                <w:sz w:val="20"/>
                <w:szCs w:val="20"/>
                <w:lang w:val="es-CO"/>
              </w:rPr>
            </w:pPr>
          </w:p>
        </w:tc>
      </w:tr>
      <w:tr w:rsidR="00304C6A" w:rsidRPr="00304C6A" w14:paraId="7D153568" w14:textId="77777777" w:rsidTr="00B27B83">
        <w:tc>
          <w:tcPr>
            <w:tcW w:w="1018" w:type="dxa"/>
            <w:vAlign w:val="center"/>
          </w:tcPr>
          <w:p w14:paraId="61B6C49C"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2.1</w:t>
            </w:r>
          </w:p>
        </w:tc>
        <w:tc>
          <w:tcPr>
            <w:tcW w:w="2385" w:type="dxa"/>
            <w:vAlign w:val="center"/>
          </w:tcPr>
          <w:p w14:paraId="3BA17F85"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¿Cuánto fue el rubro de inversión en el período evaluado en programas ecológicos o medio ambientales?</w:t>
            </w:r>
          </w:p>
        </w:tc>
        <w:tc>
          <w:tcPr>
            <w:tcW w:w="3827" w:type="dxa"/>
            <w:vAlign w:val="center"/>
          </w:tcPr>
          <w:p w14:paraId="3DA5EBE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Corresponde al valor presupuestal asignado en la vigencia anterior para el desarrollo de programas, actividades o proyectos orientados a la protección del medio ambiente y la gestión ecológica.</w:t>
            </w:r>
          </w:p>
        </w:tc>
        <w:tc>
          <w:tcPr>
            <w:tcW w:w="1843" w:type="dxa"/>
            <w:vAlign w:val="center"/>
          </w:tcPr>
          <w:p w14:paraId="2157EDE9"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EN PESO "$"</w:t>
            </w:r>
          </w:p>
        </w:tc>
        <w:tc>
          <w:tcPr>
            <w:tcW w:w="1302" w:type="dxa"/>
            <w:vAlign w:val="center"/>
          </w:tcPr>
          <w:p w14:paraId="454EDA3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19B0BB7C" w14:textId="77777777" w:rsidTr="00B27B83">
        <w:tc>
          <w:tcPr>
            <w:tcW w:w="1018" w:type="dxa"/>
            <w:vAlign w:val="center"/>
          </w:tcPr>
          <w:p w14:paraId="31AECC0C"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2.2</w:t>
            </w:r>
          </w:p>
        </w:tc>
        <w:tc>
          <w:tcPr>
            <w:tcW w:w="2385" w:type="dxa"/>
            <w:vAlign w:val="center"/>
          </w:tcPr>
          <w:p w14:paraId="19D6A62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¿Del rubro de inversión asignado, cual fue el monto ejecutado en programas ecológicos?</w:t>
            </w:r>
          </w:p>
        </w:tc>
        <w:tc>
          <w:tcPr>
            <w:tcW w:w="3827" w:type="dxa"/>
            <w:vAlign w:val="center"/>
          </w:tcPr>
          <w:p w14:paraId="5AB1E091"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Refleja el monto efectivamente utilizado del presupuesto asignado para llevar a cabo programas ecológicos o medioambientales en el periodo evaluado a corte del 31 de diciembre.</w:t>
            </w:r>
          </w:p>
        </w:tc>
        <w:tc>
          <w:tcPr>
            <w:tcW w:w="1843" w:type="dxa"/>
            <w:vAlign w:val="center"/>
          </w:tcPr>
          <w:p w14:paraId="7500FAC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EN PESO "$"</w:t>
            </w:r>
          </w:p>
        </w:tc>
        <w:tc>
          <w:tcPr>
            <w:tcW w:w="1302" w:type="dxa"/>
            <w:vAlign w:val="center"/>
          </w:tcPr>
          <w:p w14:paraId="41A2B2C3"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03AE8AEA" w14:textId="77777777" w:rsidTr="00B27B83">
        <w:tc>
          <w:tcPr>
            <w:tcW w:w="1018" w:type="dxa"/>
            <w:vAlign w:val="center"/>
          </w:tcPr>
          <w:p w14:paraId="2C1532F4"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2.3</w:t>
            </w:r>
          </w:p>
        </w:tc>
        <w:tc>
          <w:tcPr>
            <w:tcW w:w="2385" w:type="dxa"/>
            <w:vAlign w:val="center"/>
          </w:tcPr>
          <w:p w14:paraId="4450893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¿Cuántos programas de gestión ecológica se realizaron durante la vigencia evaluada?</w:t>
            </w:r>
          </w:p>
        </w:tc>
        <w:tc>
          <w:tcPr>
            <w:tcW w:w="3827" w:type="dxa"/>
            <w:vAlign w:val="center"/>
          </w:tcPr>
          <w:p w14:paraId="60ADD7C1"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Corresponde al número total de programas, proyectos o actividades de gestión ecológica llevados a cabo por el fondo en la vigencia evaluada</w:t>
            </w:r>
          </w:p>
          <w:p w14:paraId="083AE4DA" w14:textId="77777777" w:rsidR="00304C6A" w:rsidRPr="00304C6A" w:rsidRDefault="00304C6A" w:rsidP="00304C6A">
            <w:pPr>
              <w:rPr>
                <w:rFonts w:ascii="Arial" w:hAnsi="Arial" w:cs="Arial"/>
                <w:sz w:val="20"/>
                <w:szCs w:val="20"/>
                <w:lang w:val="es-CO"/>
              </w:rPr>
            </w:pPr>
          </w:p>
        </w:tc>
        <w:tc>
          <w:tcPr>
            <w:tcW w:w="1843" w:type="dxa"/>
            <w:vAlign w:val="center"/>
          </w:tcPr>
          <w:p w14:paraId="566A3B96"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ENTERO</w:t>
            </w:r>
          </w:p>
        </w:tc>
        <w:tc>
          <w:tcPr>
            <w:tcW w:w="1302" w:type="dxa"/>
            <w:vAlign w:val="center"/>
          </w:tcPr>
          <w:p w14:paraId="447CD2C4"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7C92CB5C" w14:textId="77777777" w:rsidTr="00B27B83">
        <w:tc>
          <w:tcPr>
            <w:tcW w:w="1018" w:type="dxa"/>
            <w:vAlign w:val="center"/>
          </w:tcPr>
          <w:p w14:paraId="5A13E116"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3</w:t>
            </w:r>
          </w:p>
        </w:tc>
        <w:tc>
          <w:tcPr>
            <w:tcW w:w="6212" w:type="dxa"/>
            <w:gridSpan w:val="2"/>
            <w:vAlign w:val="center"/>
          </w:tcPr>
          <w:p w14:paraId="47AEFE08" w14:textId="77777777" w:rsidR="00304C6A" w:rsidRPr="00304C6A" w:rsidRDefault="00304C6A" w:rsidP="00304C6A">
            <w:pPr>
              <w:rPr>
                <w:rFonts w:ascii="Arial" w:hAnsi="Arial" w:cs="Arial"/>
                <w:sz w:val="20"/>
                <w:szCs w:val="20"/>
                <w:lang w:val="es-CO"/>
              </w:rPr>
            </w:pPr>
            <w:r w:rsidRPr="00304C6A">
              <w:rPr>
                <w:rFonts w:ascii="Arial" w:hAnsi="Arial" w:cs="Arial"/>
                <w:b/>
                <w:bCs/>
                <w:sz w:val="20"/>
                <w:szCs w:val="20"/>
                <w:lang w:val="es-CO"/>
              </w:rPr>
              <w:t xml:space="preserve">Empleos generados de manera directa o a través de los programas institucionales </w:t>
            </w:r>
          </w:p>
        </w:tc>
        <w:tc>
          <w:tcPr>
            <w:tcW w:w="1843" w:type="dxa"/>
            <w:vAlign w:val="center"/>
          </w:tcPr>
          <w:p w14:paraId="1F54481C" w14:textId="77777777" w:rsidR="00304C6A" w:rsidRPr="00304C6A" w:rsidRDefault="00304C6A" w:rsidP="00304C6A">
            <w:pPr>
              <w:rPr>
                <w:rFonts w:ascii="Arial" w:hAnsi="Arial" w:cs="Arial"/>
                <w:sz w:val="20"/>
                <w:szCs w:val="20"/>
                <w:lang w:val="es-CO"/>
              </w:rPr>
            </w:pPr>
          </w:p>
        </w:tc>
        <w:tc>
          <w:tcPr>
            <w:tcW w:w="1302" w:type="dxa"/>
            <w:vAlign w:val="center"/>
          </w:tcPr>
          <w:p w14:paraId="7F5F0D6B" w14:textId="77777777" w:rsidR="00304C6A" w:rsidRPr="00304C6A" w:rsidRDefault="00304C6A" w:rsidP="00304C6A">
            <w:pPr>
              <w:rPr>
                <w:rFonts w:ascii="Arial" w:hAnsi="Arial" w:cs="Arial"/>
                <w:sz w:val="20"/>
                <w:szCs w:val="20"/>
                <w:lang w:val="es-CO"/>
              </w:rPr>
            </w:pPr>
          </w:p>
        </w:tc>
      </w:tr>
      <w:tr w:rsidR="00304C6A" w:rsidRPr="00304C6A" w14:paraId="78CA9987" w14:textId="77777777" w:rsidTr="00B27B83">
        <w:tc>
          <w:tcPr>
            <w:tcW w:w="1018" w:type="dxa"/>
            <w:vAlign w:val="center"/>
          </w:tcPr>
          <w:p w14:paraId="2690949D"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3.1</w:t>
            </w:r>
          </w:p>
        </w:tc>
        <w:tc>
          <w:tcPr>
            <w:tcW w:w="2385" w:type="dxa"/>
            <w:vAlign w:val="center"/>
          </w:tcPr>
          <w:p w14:paraId="13A21F2F"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¿Número de empleos directos que le sirven al fondo de empleados generados en el período?</w:t>
            </w:r>
          </w:p>
        </w:tc>
        <w:tc>
          <w:tcPr>
            <w:tcW w:w="3827" w:type="dxa"/>
            <w:vAlign w:val="center"/>
          </w:tcPr>
          <w:p w14:paraId="4D9300E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Corresponde al número total de empleos directos creados o sostenidos por el fondo de empleados durante la vigencia evaluada, incluyendo aquellos contratados para la operación, administración y prestación de servicios del fondo.</w:t>
            </w:r>
          </w:p>
        </w:tc>
        <w:tc>
          <w:tcPr>
            <w:tcW w:w="1843" w:type="dxa"/>
            <w:vAlign w:val="center"/>
          </w:tcPr>
          <w:p w14:paraId="1B95711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 xml:space="preserve">NUMERICO, ENTERO </w:t>
            </w:r>
          </w:p>
        </w:tc>
        <w:tc>
          <w:tcPr>
            <w:tcW w:w="1302" w:type="dxa"/>
            <w:vAlign w:val="center"/>
          </w:tcPr>
          <w:p w14:paraId="4F1F249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bl>
    <w:p w14:paraId="6B66C6B0" w14:textId="77777777" w:rsidR="00304C6A" w:rsidRPr="00B27B83" w:rsidRDefault="00304C6A" w:rsidP="00304C6A">
      <w:pPr>
        <w:spacing w:line="278" w:lineRule="auto"/>
        <w:rPr>
          <w:rFonts w:ascii="Arial" w:hAnsi="Arial" w:cs="Arial"/>
          <w:b/>
          <w:bCs/>
          <w:sz w:val="16"/>
        </w:rPr>
      </w:pPr>
    </w:p>
    <w:p w14:paraId="2F3DEFA8" w14:textId="7023C300" w:rsidR="00304C6A" w:rsidRPr="005A456A" w:rsidRDefault="00304C6A" w:rsidP="00304C6A">
      <w:pPr>
        <w:pStyle w:val="Prrafodelista"/>
        <w:numPr>
          <w:ilvl w:val="0"/>
          <w:numId w:val="5"/>
        </w:numPr>
        <w:spacing w:line="278" w:lineRule="auto"/>
        <w:ind w:left="426"/>
        <w:rPr>
          <w:rFonts w:ascii="Arial" w:hAnsi="Arial" w:cs="Arial"/>
          <w:b/>
          <w:bCs/>
        </w:rPr>
      </w:pPr>
      <w:r w:rsidRPr="005A456A">
        <w:rPr>
          <w:rFonts w:ascii="Arial" w:hAnsi="Arial" w:cs="Arial"/>
          <w:b/>
          <w:bCs/>
        </w:rPr>
        <w:t>Integración con otras organizaciones del mismo sector</w:t>
      </w:r>
    </w:p>
    <w:tbl>
      <w:tblPr>
        <w:tblStyle w:val="Tablaconcuadrcula"/>
        <w:tblW w:w="10375" w:type="dxa"/>
        <w:tblInd w:w="-601" w:type="dxa"/>
        <w:tblLook w:val="04A0" w:firstRow="1" w:lastRow="0" w:firstColumn="1" w:lastColumn="0" w:noHBand="0" w:noVBand="1"/>
      </w:tblPr>
      <w:tblGrid>
        <w:gridCol w:w="1018"/>
        <w:gridCol w:w="2385"/>
        <w:gridCol w:w="3827"/>
        <w:gridCol w:w="1843"/>
        <w:gridCol w:w="1302"/>
      </w:tblGrid>
      <w:tr w:rsidR="00304C6A" w:rsidRPr="00304C6A" w14:paraId="2D4E9A17" w14:textId="77777777" w:rsidTr="00B27B83">
        <w:tc>
          <w:tcPr>
            <w:tcW w:w="1018" w:type="dxa"/>
            <w:vAlign w:val="center"/>
          </w:tcPr>
          <w:p w14:paraId="06BA6B84" w14:textId="77777777" w:rsidR="00304C6A" w:rsidRPr="00304C6A" w:rsidRDefault="00304C6A" w:rsidP="00304C6A">
            <w:pPr>
              <w:rPr>
                <w:rFonts w:ascii="Arial" w:hAnsi="Arial" w:cs="Arial"/>
                <w:b/>
                <w:color w:val="000000"/>
                <w:sz w:val="20"/>
                <w:szCs w:val="20"/>
                <w:lang w:val="es-CO"/>
              </w:rPr>
            </w:pPr>
            <w:r w:rsidRPr="00304C6A">
              <w:rPr>
                <w:rFonts w:ascii="Arial" w:hAnsi="Arial" w:cs="Arial"/>
                <w:b/>
                <w:sz w:val="20"/>
                <w:szCs w:val="20"/>
                <w:lang w:val="es-CO"/>
              </w:rPr>
              <w:t>No. Campo</w:t>
            </w:r>
          </w:p>
        </w:tc>
        <w:tc>
          <w:tcPr>
            <w:tcW w:w="2385" w:type="dxa"/>
            <w:vAlign w:val="center"/>
          </w:tcPr>
          <w:p w14:paraId="38BB68F7"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Campo de información</w:t>
            </w:r>
          </w:p>
        </w:tc>
        <w:tc>
          <w:tcPr>
            <w:tcW w:w="3827" w:type="dxa"/>
            <w:vAlign w:val="center"/>
          </w:tcPr>
          <w:p w14:paraId="08B6A68C"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Descripción del Campo</w:t>
            </w:r>
          </w:p>
        </w:tc>
        <w:tc>
          <w:tcPr>
            <w:tcW w:w="1843" w:type="dxa"/>
            <w:vAlign w:val="center"/>
          </w:tcPr>
          <w:p w14:paraId="62200207"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Tipo Dato</w:t>
            </w:r>
          </w:p>
        </w:tc>
        <w:tc>
          <w:tcPr>
            <w:tcW w:w="1302" w:type="dxa"/>
            <w:vAlign w:val="center"/>
          </w:tcPr>
          <w:p w14:paraId="00FAB717" w14:textId="77777777" w:rsidR="00304C6A" w:rsidRPr="00304C6A" w:rsidRDefault="00304C6A" w:rsidP="00304C6A">
            <w:pPr>
              <w:rPr>
                <w:rFonts w:ascii="Arial" w:hAnsi="Arial" w:cs="Arial"/>
                <w:b/>
                <w:sz w:val="20"/>
                <w:szCs w:val="20"/>
                <w:lang w:val="es-CO"/>
              </w:rPr>
            </w:pPr>
            <w:r w:rsidRPr="00304C6A">
              <w:rPr>
                <w:rFonts w:ascii="Arial" w:hAnsi="Arial" w:cs="Arial"/>
                <w:b/>
                <w:sz w:val="20"/>
                <w:szCs w:val="20"/>
                <w:lang w:val="es-CO"/>
              </w:rPr>
              <w:t>Validación</w:t>
            </w:r>
          </w:p>
        </w:tc>
      </w:tr>
      <w:tr w:rsidR="00304C6A" w:rsidRPr="00304C6A" w14:paraId="707B0CAF" w14:textId="77777777" w:rsidTr="00B27B83">
        <w:tc>
          <w:tcPr>
            <w:tcW w:w="1018" w:type="dxa"/>
            <w:vAlign w:val="center"/>
          </w:tcPr>
          <w:p w14:paraId="3B7A28B1"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1</w:t>
            </w:r>
          </w:p>
        </w:tc>
        <w:tc>
          <w:tcPr>
            <w:tcW w:w="6212" w:type="dxa"/>
            <w:gridSpan w:val="2"/>
            <w:vAlign w:val="center"/>
          </w:tcPr>
          <w:p w14:paraId="5877E674"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Número de organizaciones solidarias gremiales con las que se registra vinculación</w:t>
            </w:r>
          </w:p>
        </w:tc>
        <w:tc>
          <w:tcPr>
            <w:tcW w:w="1843" w:type="dxa"/>
            <w:vAlign w:val="center"/>
          </w:tcPr>
          <w:p w14:paraId="0AD0D1B3" w14:textId="77777777" w:rsidR="00304C6A" w:rsidRPr="00304C6A" w:rsidRDefault="00304C6A" w:rsidP="00304C6A">
            <w:pPr>
              <w:rPr>
                <w:rFonts w:ascii="Arial" w:hAnsi="Arial" w:cs="Arial"/>
                <w:sz w:val="20"/>
                <w:szCs w:val="20"/>
                <w:lang w:val="es-CO"/>
              </w:rPr>
            </w:pPr>
          </w:p>
        </w:tc>
        <w:tc>
          <w:tcPr>
            <w:tcW w:w="1302" w:type="dxa"/>
            <w:vAlign w:val="center"/>
          </w:tcPr>
          <w:p w14:paraId="0809868A" w14:textId="77777777" w:rsidR="00304C6A" w:rsidRPr="00304C6A" w:rsidRDefault="00304C6A" w:rsidP="00304C6A">
            <w:pPr>
              <w:rPr>
                <w:rFonts w:ascii="Arial" w:hAnsi="Arial" w:cs="Arial"/>
                <w:sz w:val="20"/>
                <w:szCs w:val="20"/>
                <w:lang w:val="es-CO"/>
              </w:rPr>
            </w:pPr>
          </w:p>
        </w:tc>
      </w:tr>
      <w:tr w:rsidR="00304C6A" w:rsidRPr="00304C6A" w14:paraId="5709DFD3" w14:textId="77777777" w:rsidTr="00B27B83">
        <w:tc>
          <w:tcPr>
            <w:tcW w:w="1018" w:type="dxa"/>
            <w:vAlign w:val="center"/>
          </w:tcPr>
          <w:p w14:paraId="3BA28A63"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1.1</w:t>
            </w:r>
          </w:p>
        </w:tc>
        <w:tc>
          <w:tcPr>
            <w:tcW w:w="2385" w:type="dxa"/>
            <w:vAlign w:val="center"/>
          </w:tcPr>
          <w:p w14:paraId="65A3D8B2"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¿Existe cooperación con otras organizaciones solidarias?</w:t>
            </w:r>
          </w:p>
        </w:tc>
        <w:tc>
          <w:tcPr>
            <w:tcW w:w="3827" w:type="dxa"/>
            <w:vMerge w:val="restart"/>
            <w:vAlign w:val="center"/>
          </w:tcPr>
          <w:p w14:paraId="59BD119C"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Indica si el fondo mantiene relaciones de colaboración, alianzas o acuerdos de trabajo conjunto con otras organizaciones del sector solidario durante la vigencia evaluada.</w:t>
            </w:r>
          </w:p>
        </w:tc>
        <w:tc>
          <w:tcPr>
            <w:tcW w:w="1843" w:type="dxa"/>
            <w:vAlign w:val="center"/>
          </w:tcPr>
          <w:p w14:paraId="45596B8F" w14:textId="77777777" w:rsidR="00304C6A" w:rsidRPr="00304C6A" w:rsidRDefault="00304C6A" w:rsidP="00304C6A">
            <w:pPr>
              <w:rPr>
                <w:rFonts w:ascii="Arial" w:hAnsi="Arial" w:cs="Arial"/>
                <w:sz w:val="20"/>
                <w:szCs w:val="20"/>
                <w:lang w:val="es-CO"/>
              </w:rPr>
            </w:pPr>
          </w:p>
        </w:tc>
        <w:tc>
          <w:tcPr>
            <w:tcW w:w="1302" w:type="dxa"/>
            <w:vAlign w:val="center"/>
          </w:tcPr>
          <w:p w14:paraId="12801748" w14:textId="77777777" w:rsidR="00304C6A" w:rsidRPr="00304C6A" w:rsidRDefault="00304C6A" w:rsidP="00304C6A">
            <w:pPr>
              <w:rPr>
                <w:rFonts w:ascii="Arial" w:hAnsi="Arial" w:cs="Arial"/>
                <w:sz w:val="20"/>
                <w:szCs w:val="20"/>
                <w:lang w:val="es-CO"/>
              </w:rPr>
            </w:pPr>
          </w:p>
        </w:tc>
      </w:tr>
      <w:tr w:rsidR="00304C6A" w:rsidRPr="00304C6A" w14:paraId="77BEDEE4" w14:textId="77777777" w:rsidTr="00B27B83">
        <w:tc>
          <w:tcPr>
            <w:tcW w:w="1018" w:type="dxa"/>
            <w:vAlign w:val="center"/>
          </w:tcPr>
          <w:p w14:paraId="30DC841C"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1.1.2</w:t>
            </w:r>
          </w:p>
        </w:tc>
        <w:tc>
          <w:tcPr>
            <w:tcW w:w="2385" w:type="dxa"/>
            <w:vAlign w:val="center"/>
          </w:tcPr>
          <w:p w14:paraId="16C4F393"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SI</w:t>
            </w:r>
          </w:p>
        </w:tc>
        <w:tc>
          <w:tcPr>
            <w:tcW w:w="3827" w:type="dxa"/>
            <w:vMerge/>
            <w:vAlign w:val="center"/>
          </w:tcPr>
          <w:p w14:paraId="1CC11A3B" w14:textId="77777777" w:rsidR="00304C6A" w:rsidRPr="00304C6A" w:rsidRDefault="00304C6A" w:rsidP="00304C6A">
            <w:pPr>
              <w:rPr>
                <w:rFonts w:ascii="Arial" w:hAnsi="Arial" w:cs="Arial"/>
                <w:sz w:val="20"/>
                <w:szCs w:val="20"/>
                <w:lang w:val="es-CO"/>
              </w:rPr>
            </w:pPr>
          </w:p>
        </w:tc>
        <w:tc>
          <w:tcPr>
            <w:tcW w:w="1843" w:type="dxa"/>
            <w:vAlign w:val="center"/>
          </w:tcPr>
          <w:p w14:paraId="37181C61"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3305920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713BBE3F" w14:textId="77777777" w:rsidTr="00B27B83">
        <w:tc>
          <w:tcPr>
            <w:tcW w:w="1018" w:type="dxa"/>
            <w:vAlign w:val="center"/>
          </w:tcPr>
          <w:p w14:paraId="7079C94F"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1.1.3</w:t>
            </w:r>
          </w:p>
        </w:tc>
        <w:tc>
          <w:tcPr>
            <w:tcW w:w="2385" w:type="dxa"/>
            <w:vAlign w:val="center"/>
          </w:tcPr>
          <w:p w14:paraId="0B2CDEE7"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NO</w:t>
            </w:r>
          </w:p>
        </w:tc>
        <w:tc>
          <w:tcPr>
            <w:tcW w:w="3827" w:type="dxa"/>
            <w:vMerge/>
            <w:vAlign w:val="center"/>
          </w:tcPr>
          <w:p w14:paraId="536FF97E" w14:textId="77777777" w:rsidR="00304C6A" w:rsidRPr="00304C6A" w:rsidRDefault="00304C6A" w:rsidP="00304C6A">
            <w:pPr>
              <w:rPr>
                <w:rFonts w:ascii="Arial" w:hAnsi="Arial" w:cs="Arial"/>
                <w:sz w:val="20"/>
                <w:szCs w:val="20"/>
                <w:lang w:val="es-CO"/>
              </w:rPr>
            </w:pPr>
          </w:p>
        </w:tc>
        <w:tc>
          <w:tcPr>
            <w:tcW w:w="1843" w:type="dxa"/>
            <w:vAlign w:val="center"/>
          </w:tcPr>
          <w:p w14:paraId="09C32BBF"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1F71F11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03704DAD" w14:textId="77777777" w:rsidTr="00B27B83">
        <w:tc>
          <w:tcPr>
            <w:tcW w:w="1018" w:type="dxa"/>
            <w:vAlign w:val="center"/>
          </w:tcPr>
          <w:p w14:paraId="1BFE797D"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1.2</w:t>
            </w:r>
          </w:p>
        </w:tc>
        <w:tc>
          <w:tcPr>
            <w:tcW w:w="2385" w:type="dxa"/>
            <w:vAlign w:val="center"/>
          </w:tcPr>
          <w:p w14:paraId="0C877AF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¿Cuántas son las organizaciones gremiales del sector solidario con las que se registra asociación?</w:t>
            </w:r>
          </w:p>
        </w:tc>
        <w:tc>
          <w:tcPr>
            <w:tcW w:w="3827" w:type="dxa"/>
            <w:vAlign w:val="center"/>
          </w:tcPr>
          <w:p w14:paraId="4485254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Refleja el número total de organizaciones gremiales del sector solidario a las cuales el fondo está asociado o afiliado en la vigencia evaluada.</w:t>
            </w:r>
          </w:p>
        </w:tc>
        <w:tc>
          <w:tcPr>
            <w:tcW w:w="1843" w:type="dxa"/>
            <w:vAlign w:val="center"/>
          </w:tcPr>
          <w:p w14:paraId="42F4F76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ENTERO</w:t>
            </w:r>
          </w:p>
        </w:tc>
        <w:tc>
          <w:tcPr>
            <w:tcW w:w="1302" w:type="dxa"/>
            <w:vAlign w:val="center"/>
          </w:tcPr>
          <w:p w14:paraId="4AC5057C"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418AD1D5" w14:textId="77777777" w:rsidTr="00B27B83">
        <w:tc>
          <w:tcPr>
            <w:tcW w:w="1018" w:type="dxa"/>
            <w:vAlign w:val="center"/>
          </w:tcPr>
          <w:p w14:paraId="0660A15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1.3</w:t>
            </w:r>
          </w:p>
        </w:tc>
        <w:tc>
          <w:tcPr>
            <w:tcW w:w="2385" w:type="dxa"/>
            <w:vAlign w:val="center"/>
          </w:tcPr>
          <w:p w14:paraId="441A68FD"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 xml:space="preserve">¿Cuál es el rubro invertido en la cooperación con otras </w:t>
            </w:r>
            <w:r w:rsidRPr="00304C6A">
              <w:rPr>
                <w:rFonts w:ascii="Arial" w:hAnsi="Arial" w:cs="Arial"/>
                <w:sz w:val="20"/>
                <w:szCs w:val="20"/>
                <w:lang w:val="es-CO"/>
              </w:rPr>
              <w:lastRenderedPageBreak/>
              <w:t>organizaciones solidarias?</w:t>
            </w:r>
          </w:p>
        </w:tc>
        <w:tc>
          <w:tcPr>
            <w:tcW w:w="3827" w:type="dxa"/>
            <w:vAlign w:val="center"/>
          </w:tcPr>
          <w:p w14:paraId="443A785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lastRenderedPageBreak/>
              <w:t xml:space="preserve">Corresponde al valor total de los recursos financieros destinados a actividades de cooperación, </w:t>
            </w:r>
            <w:r w:rsidRPr="00304C6A">
              <w:rPr>
                <w:rFonts w:ascii="Arial" w:hAnsi="Arial" w:cs="Arial"/>
                <w:sz w:val="20"/>
                <w:szCs w:val="20"/>
                <w:lang w:val="es-CO"/>
              </w:rPr>
              <w:lastRenderedPageBreak/>
              <w:t>participación o fortalecimiento conjunto con otras organizaciones solidarias durante el periodo evaluado.</w:t>
            </w:r>
          </w:p>
        </w:tc>
        <w:tc>
          <w:tcPr>
            <w:tcW w:w="1843" w:type="dxa"/>
            <w:vAlign w:val="center"/>
          </w:tcPr>
          <w:p w14:paraId="122797EC"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lastRenderedPageBreak/>
              <w:t>NUMERICO, EN PESO "$"</w:t>
            </w:r>
          </w:p>
        </w:tc>
        <w:tc>
          <w:tcPr>
            <w:tcW w:w="1302" w:type="dxa"/>
            <w:vAlign w:val="center"/>
          </w:tcPr>
          <w:p w14:paraId="13FBE4F2"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6C8A418A" w14:textId="77777777" w:rsidTr="00B27B83">
        <w:tc>
          <w:tcPr>
            <w:tcW w:w="1018" w:type="dxa"/>
            <w:vAlign w:val="center"/>
          </w:tcPr>
          <w:p w14:paraId="05A0C1E2"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2</w:t>
            </w:r>
          </w:p>
        </w:tc>
        <w:tc>
          <w:tcPr>
            <w:tcW w:w="6212" w:type="dxa"/>
            <w:gridSpan w:val="2"/>
            <w:vAlign w:val="center"/>
          </w:tcPr>
          <w:p w14:paraId="033AA4FE" w14:textId="77777777" w:rsidR="00304C6A" w:rsidRPr="00304C6A" w:rsidRDefault="00304C6A" w:rsidP="00304C6A">
            <w:pPr>
              <w:rPr>
                <w:rFonts w:ascii="Arial" w:hAnsi="Arial" w:cs="Arial"/>
                <w:sz w:val="20"/>
                <w:szCs w:val="20"/>
                <w:lang w:val="es-CO"/>
              </w:rPr>
            </w:pPr>
            <w:r w:rsidRPr="00304C6A">
              <w:rPr>
                <w:rFonts w:ascii="Arial" w:hAnsi="Arial" w:cs="Arial"/>
                <w:b/>
                <w:bCs/>
                <w:sz w:val="20"/>
                <w:szCs w:val="20"/>
                <w:lang w:val="es-CO"/>
              </w:rPr>
              <w:t>Utilización de servicios compartidos de organizaciones del sector solidario</w:t>
            </w:r>
          </w:p>
        </w:tc>
        <w:tc>
          <w:tcPr>
            <w:tcW w:w="1843" w:type="dxa"/>
            <w:vAlign w:val="center"/>
          </w:tcPr>
          <w:p w14:paraId="7BD845FD" w14:textId="77777777" w:rsidR="00304C6A" w:rsidRPr="00304C6A" w:rsidRDefault="00304C6A" w:rsidP="00304C6A">
            <w:pPr>
              <w:rPr>
                <w:rFonts w:ascii="Arial" w:hAnsi="Arial" w:cs="Arial"/>
                <w:sz w:val="20"/>
                <w:szCs w:val="20"/>
                <w:lang w:val="es-CO"/>
              </w:rPr>
            </w:pPr>
          </w:p>
        </w:tc>
        <w:tc>
          <w:tcPr>
            <w:tcW w:w="1302" w:type="dxa"/>
            <w:vAlign w:val="center"/>
          </w:tcPr>
          <w:p w14:paraId="3301F113" w14:textId="77777777" w:rsidR="00304C6A" w:rsidRPr="00304C6A" w:rsidRDefault="00304C6A" w:rsidP="00304C6A">
            <w:pPr>
              <w:rPr>
                <w:rFonts w:ascii="Arial" w:hAnsi="Arial" w:cs="Arial"/>
                <w:sz w:val="20"/>
                <w:szCs w:val="20"/>
                <w:lang w:val="es-CO"/>
              </w:rPr>
            </w:pPr>
          </w:p>
        </w:tc>
      </w:tr>
      <w:tr w:rsidR="00304C6A" w:rsidRPr="00304C6A" w14:paraId="3607543F" w14:textId="77777777" w:rsidTr="00B27B83">
        <w:tc>
          <w:tcPr>
            <w:tcW w:w="1018" w:type="dxa"/>
            <w:vMerge w:val="restart"/>
            <w:vAlign w:val="center"/>
          </w:tcPr>
          <w:p w14:paraId="0F012A9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2.1</w:t>
            </w:r>
          </w:p>
        </w:tc>
        <w:tc>
          <w:tcPr>
            <w:tcW w:w="2385" w:type="dxa"/>
            <w:vAlign w:val="center"/>
          </w:tcPr>
          <w:p w14:paraId="3ACBCC94"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De los siguientes servicios con cual usted tiene vinculación:</w:t>
            </w:r>
          </w:p>
        </w:tc>
        <w:tc>
          <w:tcPr>
            <w:tcW w:w="3827" w:type="dxa"/>
            <w:vMerge w:val="restart"/>
            <w:vAlign w:val="center"/>
          </w:tcPr>
          <w:p w14:paraId="37742EE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Corresponde a identificar los servicios con los que el fondo de empleados mantiene algún tipo de relación, convenio, prestación directa o alianza estratégica durante la vigencia evaluada.</w:t>
            </w:r>
          </w:p>
        </w:tc>
        <w:tc>
          <w:tcPr>
            <w:tcW w:w="1843" w:type="dxa"/>
            <w:vAlign w:val="center"/>
          </w:tcPr>
          <w:p w14:paraId="7F38CF73" w14:textId="77777777" w:rsidR="00304C6A" w:rsidRPr="00304C6A" w:rsidRDefault="00304C6A" w:rsidP="00304C6A">
            <w:pPr>
              <w:rPr>
                <w:rFonts w:ascii="Arial" w:hAnsi="Arial" w:cs="Arial"/>
                <w:sz w:val="20"/>
                <w:szCs w:val="20"/>
                <w:lang w:val="es-CO"/>
              </w:rPr>
            </w:pPr>
          </w:p>
        </w:tc>
        <w:tc>
          <w:tcPr>
            <w:tcW w:w="1302" w:type="dxa"/>
            <w:vAlign w:val="center"/>
          </w:tcPr>
          <w:p w14:paraId="417B6610" w14:textId="77777777" w:rsidR="00304C6A" w:rsidRPr="00304C6A" w:rsidRDefault="00304C6A" w:rsidP="00304C6A">
            <w:pPr>
              <w:rPr>
                <w:rFonts w:ascii="Arial" w:hAnsi="Arial" w:cs="Arial"/>
                <w:sz w:val="20"/>
                <w:szCs w:val="20"/>
                <w:lang w:val="es-CO"/>
              </w:rPr>
            </w:pPr>
          </w:p>
        </w:tc>
      </w:tr>
      <w:tr w:rsidR="00304C6A" w:rsidRPr="00304C6A" w14:paraId="1C865B26" w14:textId="77777777" w:rsidTr="00B27B83">
        <w:tc>
          <w:tcPr>
            <w:tcW w:w="1018" w:type="dxa"/>
            <w:vMerge/>
            <w:vAlign w:val="center"/>
          </w:tcPr>
          <w:p w14:paraId="5237C5F5" w14:textId="77777777" w:rsidR="00304C6A" w:rsidRPr="00304C6A" w:rsidRDefault="00304C6A" w:rsidP="00304C6A">
            <w:pPr>
              <w:rPr>
                <w:rFonts w:ascii="Arial" w:hAnsi="Arial" w:cs="Arial"/>
                <w:sz w:val="20"/>
                <w:szCs w:val="20"/>
                <w:lang w:val="es-CO"/>
              </w:rPr>
            </w:pPr>
          </w:p>
        </w:tc>
        <w:tc>
          <w:tcPr>
            <w:tcW w:w="2385" w:type="dxa"/>
            <w:vAlign w:val="center"/>
          </w:tcPr>
          <w:p w14:paraId="40B2366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Servicios Funerarios</w:t>
            </w:r>
          </w:p>
        </w:tc>
        <w:tc>
          <w:tcPr>
            <w:tcW w:w="3827" w:type="dxa"/>
            <w:vMerge/>
            <w:vAlign w:val="center"/>
          </w:tcPr>
          <w:p w14:paraId="0FDCC9B5" w14:textId="77777777" w:rsidR="00304C6A" w:rsidRPr="00304C6A" w:rsidRDefault="00304C6A" w:rsidP="00304C6A">
            <w:pPr>
              <w:rPr>
                <w:rFonts w:ascii="Arial" w:hAnsi="Arial" w:cs="Arial"/>
                <w:sz w:val="20"/>
                <w:szCs w:val="20"/>
                <w:lang w:val="es-CO"/>
              </w:rPr>
            </w:pPr>
          </w:p>
        </w:tc>
        <w:tc>
          <w:tcPr>
            <w:tcW w:w="1843" w:type="dxa"/>
            <w:vAlign w:val="center"/>
          </w:tcPr>
          <w:p w14:paraId="2432ED83"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50CE7C6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710B57FB" w14:textId="77777777" w:rsidTr="00B27B83">
        <w:tc>
          <w:tcPr>
            <w:tcW w:w="1018" w:type="dxa"/>
            <w:vMerge/>
            <w:vAlign w:val="center"/>
          </w:tcPr>
          <w:p w14:paraId="69638656" w14:textId="77777777" w:rsidR="00304C6A" w:rsidRPr="00304C6A" w:rsidRDefault="00304C6A" w:rsidP="00304C6A">
            <w:pPr>
              <w:rPr>
                <w:rFonts w:ascii="Arial" w:hAnsi="Arial" w:cs="Arial"/>
                <w:sz w:val="20"/>
                <w:szCs w:val="20"/>
                <w:lang w:val="es-CO"/>
              </w:rPr>
            </w:pPr>
          </w:p>
        </w:tc>
        <w:tc>
          <w:tcPr>
            <w:tcW w:w="2385" w:type="dxa"/>
            <w:vAlign w:val="center"/>
          </w:tcPr>
          <w:p w14:paraId="2A2580AA"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Publicidad</w:t>
            </w:r>
          </w:p>
        </w:tc>
        <w:tc>
          <w:tcPr>
            <w:tcW w:w="3827" w:type="dxa"/>
            <w:vMerge/>
            <w:vAlign w:val="center"/>
          </w:tcPr>
          <w:p w14:paraId="7BC5B10D" w14:textId="77777777" w:rsidR="00304C6A" w:rsidRPr="00304C6A" w:rsidRDefault="00304C6A" w:rsidP="00304C6A">
            <w:pPr>
              <w:rPr>
                <w:rFonts w:ascii="Arial" w:hAnsi="Arial" w:cs="Arial"/>
                <w:sz w:val="20"/>
                <w:szCs w:val="20"/>
                <w:lang w:val="es-CO"/>
              </w:rPr>
            </w:pPr>
          </w:p>
        </w:tc>
        <w:tc>
          <w:tcPr>
            <w:tcW w:w="1843" w:type="dxa"/>
            <w:vAlign w:val="center"/>
          </w:tcPr>
          <w:p w14:paraId="6A2641DF"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58B9F57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2D8DCB83" w14:textId="77777777" w:rsidTr="00B27B83">
        <w:tc>
          <w:tcPr>
            <w:tcW w:w="1018" w:type="dxa"/>
            <w:vMerge/>
            <w:vAlign w:val="center"/>
          </w:tcPr>
          <w:p w14:paraId="5B3B3264" w14:textId="77777777" w:rsidR="00304C6A" w:rsidRPr="00304C6A" w:rsidRDefault="00304C6A" w:rsidP="00304C6A">
            <w:pPr>
              <w:rPr>
                <w:rFonts w:ascii="Arial" w:hAnsi="Arial" w:cs="Arial"/>
                <w:sz w:val="20"/>
                <w:szCs w:val="20"/>
                <w:lang w:val="es-CO"/>
              </w:rPr>
            </w:pPr>
          </w:p>
        </w:tc>
        <w:tc>
          <w:tcPr>
            <w:tcW w:w="2385" w:type="dxa"/>
            <w:vAlign w:val="center"/>
          </w:tcPr>
          <w:p w14:paraId="09090A1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Asesorías</w:t>
            </w:r>
          </w:p>
        </w:tc>
        <w:tc>
          <w:tcPr>
            <w:tcW w:w="3827" w:type="dxa"/>
            <w:vMerge/>
            <w:vAlign w:val="center"/>
          </w:tcPr>
          <w:p w14:paraId="3AD3B239" w14:textId="77777777" w:rsidR="00304C6A" w:rsidRPr="00304C6A" w:rsidRDefault="00304C6A" w:rsidP="00304C6A">
            <w:pPr>
              <w:rPr>
                <w:rFonts w:ascii="Arial" w:hAnsi="Arial" w:cs="Arial"/>
                <w:sz w:val="20"/>
                <w:szCs w:val="20"/>
                <w:lang w:val="es-CO"/>
              </w:rPr>
            </w:pPr>
          </w:p>
        </w:tc>
        <w:tc>
          <w:tcPr>
            <w:tcW w:w="1843" w:type="dxa"/>
            <w:vAlign w:val="center"/>
          </w:tcPr>
          <w:p w14:paraId="66690733"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66462F34"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297F1249" w14:textId="77777777" w:rsidTr="00B27B83">
        <w:tc>
          <w:tcPr>
            <w:tcW w:w="1018" w:type="dxa"/>
            <w:vMerge/>
            <w:vAlign w:val="center"/>
          </w:tcPr>
          <w:p w14:paraId="33C53077" w14:textId="77777777" w:rsidR="00304C6A" w:rsidRPr="00304C6A" w:rsidRDefault="00304C6A" w:rsidP="00304C6A">
            <w:pPr>
              <w:rPr>
                <w:rFonts w:ascii="Arial" w:hAnsi="Arial" w:cs="Arial"/>
                <w:sz w:val="20"/>
                <w:szCs w:val="20"/>
                <w:lang w:val="es-CO"/>
              </w:rPr>
            </w:pPr>
          </w:p>
        </w:tc>
        <w:tc>
          <w:tcPr>
            <w:tcW w:w="2385" w:type="dxa"/>
            <w:vAlign w:val="center"/>
          </w:tcPr>
          <w:p w14:paraId="2EE110D6"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Capacitaciones</w:t>
            </w:r>
          </w:p>
        </w:tc>
        <w:tc>
          <w:tcPr>
            <w:tcW w:w="3827" w:type="dxa"/>
            <w:vMerge/>
            <w:vAlign w:val="center"/>
          </w:tcPr>
          <w:p w14:paraId="0B4F9FC9" w14:textId="77777777" w:rsidR="00304C6A" w:rsidRPr="00304C6A" w:rsidRDefault="00304C6A" w:rsidP="00304C6A">
            <w:pPr>
              <w:rPr>
                <w:rFonts w:ascii="Arial" w:hAnsi="Arial" w:cs="Arial"/>
                <w:sz w:val="20"/>
                <w:szCs w:val="20"/>
                <w:lang w:val="es-CO"/>
              </w:rPr>
            </w:pPr>
          </w:p>
        </w:tc>
        <w:tc>
          <w:tcPr>
            <w:tcW w:w="1843" w:type="dxa"/>
            <w:vAlign w:val="center"/>
          </w:tcPr>
          <w:p w14:paraId="08B1A4C9"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220B606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000B100F" w14:textId="77777777" w:rsidTr="00B27B83">
        <w:tc>
          <w:tcPr>
            <w:tcW w:w="1018" w:type="dxa"/>
            <w:vMerge/>
            <w:vAlign w:val="center"/>
          </w:tcPr>
          <w:p w14:paraId="0AED4873" w14:textId="77777777" w:rsidR="00304C6A" w:rsidRPr="00304C6A" w:rsidRDefault="00304C6A" w:rsidP="00304C6A">
            <w:pPr>
              <w:rPr>
                <w:rFonts w:ascii="Arial" w:hAnsi="Arial" w:cs="Arial"/>
                <w:sz w:val="20"/>
                <w:szCs w:val="20"/>
                <w:lang w:val="es-CO"/>
              </w:rPr>
            </w:pPr>
          </w:p>
        </w:tc>
        <w:tc>
          <w:tcPr>
            <w:tcW w:w="2385" w:type="dxa"/>
            <w:vAlign w:val="center"/>
          </w:tcPr>
          <w:p w14:paraId="4C0113A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Recreación y turismo</w:t>
            </w:r>
          </w:p>
        </w:tc>
        <w:tc>
          <w:tcPr>
            <w:tcW w:w="3827" w:type="dxa"/>
            <w:vMerge/>
            <w:vAlign w:val="center"/>
          </w:tcPr>
          <w:p w14:paraId="605BF07E" w14:textId="77777777" w:rsidR="00304C6A" w:rsidRPr="00304C6A" w:rsidRDefault="00304C6A" w:rsidP="00304C6A">
            <w:pPr>
              <w:rPr>
                <w:rFonts w:ascii="Arial" w:hAnsi="Arial" w:cs="Arial"/>
                <w:sz w:val="20"/>
                <w:szCs w:val="20"/>
                <w:lang w:val="es-CO"/>
              </w:rPr>
            </w:pPr>
          </w:p>
        </w:tc>
        <w:tc>
          <w:tcPr>
            <w:tcW w:w="1843" w:type="dxa"/>
            <w:vAlign w:val="center"/>
          </w:tcPr>
          <w:p w14:paraId="4225F12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44A16E23"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5660DC1B" w14:textId="77777777" w:rsidTr="00B27B83">
        <w:tc>
          <w:tcPr>
            <w:tcW w:w="1018" w:type="dxa"/>
            <w:vMerge/>
            <w:vAlign w:val="center"/>
          </w:tcPr>
          <w:p w14:paraId="4373ACAC" w14:textId="77777777" w:rsidR="00304C6A" w:rsidRPr="00304C6A" w:rsidRDefault="00304C6A" w:rsidP="00304C6A">
            <w:pPr>
              <w:rPr>
                <w:rFonts w:ascii="Arial" w:hAnsi="Arial" w:cs="Arial"/>
                <w:sz w:val="20"/>
                <w:szCs w:val="20"/>
                <w:lang w:val="es-CO"/>
              </w:rPr>
            </w:pPr>
          </w:p>
        </w:tc>
        <w:tc>
          <w:tcPr>
            <w:tcW w:w="2385" w:type="dxa"/>
            <w:vAlign w:val="center"/>
          </w:tcPr>
          <w:p w14:paraId="47B4162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Financieros</w:t>
            </w:r>
          </w:p>
        </w:tc>
        <w:tc>
          <w:tcPr>
            <w:tcW w:w="3827" w:type="dxa"/>
            <w:vMerge/>
            <w:vAlign w:val="center"/>
          </w:tcPr>
          <w:p w14:paraId="62C3C610" w14:textId="77777777" w:rsidR="00304C6A" w:rsidRPr="00304C6A" w:rsidRDefault="00304C6A" w:rsidP="00304C6A">
            <w:pPr>
              <w:rPr>
                <w:rFonts w:ascii="Arial" w:hAnsi="Arial" w:cs="Arial"/>
                <w:sz w:val="20"/>
                <w:szCs w:val="20"/>
                <w:lang w:val="es-CO"/>
              </w:rPr>
            </w:pPr>
          </w:p>
        </w:tc>
        <w:tc>
          <w:tcPr>
            <w:tcW w:w="1843" w:type="dxa"/>
            <w:vAlign w:val="center"/>
          </w:tcPr>
          <w:p w14:paraId="0B924E79"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06D938B3"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527E8E0D" w14:textId="77777777" w:rsidTr="00B27B83">
        <w:tc>
          <w:tcPr>
            <w:tcW w:w="1018" w:type="dxa"/>
            <w:vMerge/>
            <w:vAlign w:val="center"/>
          </w:tcPr>
          <w:p w14:paraId="5CE8D0AC" w14:textId="77777777" w:rsidR="00304C6A" w:rsidRPr="00304C6A" w:rsidRDefault="00304C6A" w:rsidP="00304C6A">
            <w:pPr>
              <w:rPr>
                <w:rFonts w:ascii="Arial" w:hAnsi="Arial" w:cs="Arial"/>
                <w:sz w:val="20"/>
                <w:szCs w:val="20"/>
                <w:lang w:val="es-CO"/>
              </w:rPr>
            </w:pPr>
          </w:p>
        </w:tc>
        <w:tc>
          <w:tcPr>
            <w:tcW w:w="2385" w:type="dxa"/>
            <w:vAlign w:val="center"/>
          </w:tcPr>
          <w:p w14:paraId="6A9A40A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Educación</w:t>
            </w:r>
          </w:p>
        </w:tc>
        <w:tc>
          <w:tcPr>
            <w:tcW w:w="3827" w:type="dxa"/>
            <w:vMerge/>
            <w:vAlign w:val="center"/>
          </w:tcPr>
          <w:p w14:paraId="3AAF55A2" w14:textId="77777777" w:rsidR="00304C6A" w:rsidRPr="00304C6A" w:rsidRDefault="00304C6A" w:rsidP="00304C6A">
            <w:pPr>
              <w:rPr>
                <w:rFonts w:ascii="Arial" w:hAnsi="Arial" w:cs="Arial"/>
                <w:sz w:val="20"/>
                <w:szCs w:val="20"/>
                <w:lang w:val="es-CO"/>
              </w:rPr>
            </w:pPr>
          </w:p>
        </w:tc>
        <w:tc>
          <w:tcPr>
            <w:tcW w:w="1843" w:type="dxa"/>
            <w:vAlign w:val="center"/>
          </w:tcPr>
          <w:p w14:paraId="7374F134"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6856516C"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4FEB3187" w14:textId="77777777" w:rsidTr="00B27B83">
        <w:tc>
          <w:tcPr>
            <w:tcW w:w="1018" w:type="dxa"/>
            <w:vMerge/>
            <w:vAlign w:val="center"/>
          </w:tcPr>
          <w:p w14:paraId="5C1C5F30" w14:textId="77777777" w:rsidR="00304C6A" w:rsidRPr="00304C6A" w:rsidRDefault="00304C6A" w:rsidP="00304C6A">
            <w:pPr>
              <w:rPr>
                <w:rFonts w:ascii="Arial" w:hAnsi="Arial" w:cs="Arial"/>
                <w:sz w:val="20"/>
                <w:szCs w:val="20"/>
                <w:lang w:val="es-CO"/>
              </w:rPr>
            </w:pPr>
          </w:p>
        </w:tc>
        <w:tc>
          <w:tcPr>
            <w:tcW w:w="2385" w:type="dxa"/>
            <w:vAlign w:val="center"/>
          </w:tcPr>
          <w:p w14:paraId="477CA5C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Seguros</w:t>
            </w:r>
          </w:p>
        </w:tc>
        <w:tc>
          <w:tcPr>
            <w:tcW w:w="3827" w:type="dxa"/>
            <w:vMerge/>
            <w:vAlign w:val="center"/>
          </w:tcPr>
          <w:p w14:paraId="13F1A2DC" w14:textId="77777777" w:rsidR="00304C6A" w:rsidRPr="00304C6A" w:rsidRDefault="00304C6A" w:rsidP="00304C6A">
            <w:pPr>
              <w:rPr>
                <w:rFonts w:ascii="Arial" w:hAnsi="Arial" w:cs="Arial"/>
                <w:sz w:val="20"/>
                <w:szCs w:val="20"/>
                <w:lang w:val="es-CO"/>
              </w:rPr>
            </w:pPr>
          </w:p>
        </w:tc>
        <w:tc>
          <w:tcPr>
            <w:tcW w:w="1843" w:type="dxa"/>
            <w:vAlign w:val="center"/>
          </w:tcPr>
          <w:p w14:paraId="38018F4A"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LISTA DE CHEQUEO</w:t>
            </w:r>
          </w:p>
        </w:tc>
        <w:tc>
          <w:tcPr>
            <w:tcW w:w="1302" w:type="dxa"/>
            <w:vAlign w:val="center"/>
          </w:tcPr>
          <w:p w14:paraId="2EE2DAA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39EA36E3" w14:textId="77777777" w:rsidTr="00B27B83">
        <w:tc>
          <w:tcPr>
            <w:tcW w:w="1018" w:type="dxa"/>
            <w:vMerge/>
            <w:vAlign w:val="center"/>
          </w:tcPr>
          <w:p w14:paraId="0CD7E15C" w14:textId="77777777" w:rsidR="00304C6A" w:rsidRPr="00304C6A" w:rsidRDefault="00304C6A" w:rsidP="00304C6A">
            <w:pPr>
              <w:rPr>
                <w:rFonts w:ascii="Arial" w:hAnsi="Arial" w:cs="Arial"/>
                <w:sz w:val="20"/>
                <w:szCs w:val="20"/>
                <w:lang w:val="es-CO"/>
              </w:rPr>
            </w:pPr>
          </w:p>
        </w:tc>
        <w:tc>
          <w:tcPr>
            <w:tcW w:w="2385" w:type="dxa"/>
            <w:vAlign w:val="center"/>
          </w:tcPr>
          <w:p w14:paraId="50ED4DAE"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Otros</w:t>
            </w:r>
          </w:p>
        </w:tc>
        <w:tc>
          <w:tcPr>
            <w:tcW w:w="3827" w:type="dxa"/>
            <w:vMerge/>
            <w:vAlign w:val="center"/>
          </w:tcPr>
          <w:p w14:paraId="3AC9DC16" w14:textId="77777777" w:rsidR="00304C6A" w:rsidRPr="00304C6A" w:rsidRDefault="00304C6A" w:rsidP="00304C6A">
            <w:pPr>
              <w:rPr>
                <w:rFonts w:ascii="Arial" w:hAnsi="Arial" w:cs="Arial"/>
                <w:sz w:val="20"/>
                <w:szCs w:val="20"/>
                <w:lang w:val="es-CO"/>
              </w:rPr>
            </w:pPr>
          </w:p>
        </w:tc>
        <w:tc>
          <w:tcPr>
            <w:tcW w:w="1843" w:type="dxa"/>
            <w:vAlign w:val="center"/>
          </w:tcPr>
          <w:p w14:paraId="6D0D039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TEXTO</w:t>
            </w:r>
          </w:p>
        </w:tc>
        <w:tc>
          <w:tcPr>
            <w:tcW w:w="1302" w:type="dxa"/>
            <w:vAlign w:val="center"/>
          </w:tcPr>
          <w:p w14:paraId="274FC2A0"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2661077E" w14:textId="77777777" w:rsidTr="00B27B83">
        <w:tc>
          <w:tcPr>
            <w:tcW w:w="1018" w:type="dxa"/>
            <w:vAlign w:val="center"/>
          </w:tcPr>
          <w:p w14:paraId="6948763C"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3</w:t>
            </w:r>
          </w:p>
        </w:tc>
        <w:tc>
          <w:tcPr>
            <w:tcW w:w="6212" w:type="dxa"/>
            <w:gridSpan w:val="2"/>
            <w:vAlign w:val="center"/>
          </w:tcPr>
          <w:p w14:paraId="1BECB87C" w14:textId="77777777" w:rsidR="00304C6A" w:rsidRPr="00304C6A" w:rsidRDefault="00304C6A" w:rsidP="00304C6A">
            <w:pPr>
              <w:rPr>
                <w:rFonts w:ascii="Arial" w:hAnsi="Arial" w:cs="Arial"/>
                <w:b/>
                <w:bCs/>
                <w:sz w:val="20"/>
                <w:szCs w:val="20"/>
                <w:lang w:val="es-CO"/>
              </w:rPr>
            </w:pPr>
            <w:r w:rsidRPr="00304C6A">
              <w:rPr>
                <w:rFonts w:ascii="Arial" w:hAnsi="Arial" w:cs="Arial"/>
                <w:b/>
                <w:bCs/>
                <w:sz w:val="20"/>
                <w:szCs w:val="20"/>
                <w:lang w:val="es-CO"/>
              </w:rPr>
              <w:t>Participación en eventos con otras organizaciones solidarias</w:t>
            </w:r>
          </w:p>
        </w:tc>
        <w:tc>
          <w:tcPr>
            <w:tcW w:w="1843" w:type="dxa"/>
            <w:vAlign w:val="center"/>
          </w:tcPr>
          <w:p w14:paraId="636E3AF8" w14:textId="77777777" w:rsidR="00304C6A" w:rsidRPr="00304C6A" w:rsidRDefault="00304C6A" w:rsidP="00304C6A">
            <w:pPr>
              <w:rPr>
                <w:rFonts w:ascii="Arial" w:hAnsi="Arial" w:cs="Arial"/>
                <w:sz w:val="20"/>
                <w:szCs w:val="20"/>
                <w:lang w:val="es-CO"/>
              </w:rPr>
            </w:pPr>
          </w:p>
        </w:tc>
        <w:tc>
          <w:tcPr>
            <w:tcW w:w="1302" w:type="dxa"/>
            <w:vAlign w:val="center"/>
          </w:tcPr>
          <w:p w14:paraId="16D938B4" w14:textId="77777777" w:rsidR="00304C6A" w:rsidRPr="00304C6A" w:rsidRDefault="00304C6A" w:rsidP="00304C6A">
            <w:pPr>
              <w:rPr>
                <w:rFonts w:ascii="Arial" w:hAnsi="Arial" w:cs="Arial"/>
                <w:sz w:val="20"/>
                <w:szCs w:val="20"/>
                <w:lang w:val="es-CO"/>
              </w:rPr>
            </w:pPr>
          </w:p>
        </w:tc>
      </w:tr>
      <w:tr w:rsidR="00304C6A" w:rsidRPr="00304C6A" w14:paraId="026D2756" w14:textId="77777777" w:rsidTr="00B27B83">
        <w:tc>
          <w:tcPr>
            <w:tcW w:w="1018" w:type="dxa"/>
            <w:vAlign w:val="center"/>
          </w:tcPr>
          <w:p w14:paraId="736925C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3.1</w:t>
            </w:r>
          </w:p>
        </w:tc>
        <w:tc>
          <w:tcPr>
            <w:tcW w:w="2385" w:type="dxa"/>
            <w:vAlign w:val="center"/>
          </w:tcPr>
          <w:p w14:paraId="23DBBF5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 xml:space="preserve">¿Cuánto fue el rubro invertido con alianzas con otras organizaciones solidarias para eventos del sector? </w:t>
            </w:r>
          </w:p>
        </w:tc>
        <w:tc>
          <w:tcPr>
            <w:tcW w:w="3827" w:type="dxa"/>
            <w:vAlign w:val="center"/>
          </w:tcPr>
          <w:p w14:paraId="4048BB09"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Corresponde al valor total de los recursos financieros destinados a la realización de eventos en conjunto con otras organizaciones solidarias durante la vigencia evaluada.</w:t>
            </w:r>
          </w:p>
        </w:tc>
        <w:tc>
          <w:tcPr>
            <w:tcW w:w="1843" w:type="dxa"/>
            <w:vAlign w:val="center"/>
          </w:tcPr>
          <w:p w14:paraId="413C0BDB"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EN PESO "$"</w:t>
            </w:r>
          </w:p>
        </w:tc>
        <w:tc>
          <w:tcPr>
            <w:tcW w:w="1302" w:type="dxa"/>
            <w:vAlign w:val="center"/>
          </w:tcPr>
          <w:p w14:paraId="379FA441"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r w:rsidR="00304C6A" w:rsidRPr="00304C6A" w14:paraId="221D6C54" w14:textId="77777777" w:rsidTr="00B27B83">
        <w:tc>
          <w:tcPr>
            <w:tcW w:w="1018" w:type="dxa"/>
            <w:vAlign w:val="center"/>
          </w:tcPr>
          <w:p w14:paraId="308AB9ED"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3.2</w:t>
            </w:r>
          </w:p>
        </w:tc>
        <w:tc>
          <w:tcPr>
            <w:tcW w:w="2385" w:type="dxa"/>
            <w:vAlign w:val="center"/>
          </w:tcPr>
          <w:p w14:paraId="550B8EF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¿Cuál fue el número de participantes en eventos con otras organizaciones solidarias?</w:t>
            </w:r>
          </w:p>
        </w:tc>
        <w:tc>
          <w:tcPr>
            <w:tcW w:w="3827" w:type="dxa"/>
            <w:vAlign w:val="center"/>
          </w:tcPr>
          <w:p w14:paraId="377890B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Refleja la cantidad total de personas que participaron en eventos organizados o coorganizados con otras organizaciones solidarias durante la vigencia evaluada.</w:t>
            </w:r>
          </w:p>
        </w:tc>
        <w:tc>
          <w:tcPr>
            <w:tcW w:w="1843" w:type="dxa"/>
            <w:vAlign w:val="center"/>
          </w:tcPr>
          <w:p w14:paraId="2754A768"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NUMERICO, ENTERO</w:t>
            </w:r>
          </w:p>
        </w:tc>
        <w:tc>
          <w:tcPr>
            <w:tcW w:w="1302" w:type="dxa"/>
            <w:vAlign w:val="center"/>
          </w:tcPr>
          <w:p w14:paraId="75A6FBF9" w14:textId="77777777" w:rsidR="00304C6A" w:rsidRPr="00304C6A" w:rsidRDefault="00304C6A" w:rsidP="00304C6A">
            <w:pPr>
              <w:rPr>
                <w:rFonts w:ascii="Arial" w:hAnsi="Arial" w:cs="Arial"/>
                <w:sz w:val="20"/>
                <w:szCs w:val="20"/>
                <w:lang w:val="es-CO"/>
              </w:rPr>
            </w:pPr>
            <w:r w:rsidRPr="00304C6A">
              <w:rPr>
                <w:rFonts w:ascii="Arial" w:hAnsi="Arial" w:cs="Arial"/>
                <w:sz w:val="20"/>
                <w:szCs w:val="20"/>
                <w:lang w:val="es-CO"/>
              </w:rPr>
              <w:t>CAPTURA</w:t>
            </w:r>
          </w:p>
        </w:tc>
      </w:tr>
    </w:tbl>
    <w:p w14:paraId="52F6BDF6" w14:textId="77777777" w:rsidR="00304C6A" w:rsidRPr="00304C6A" w:rsidRDefault="00304C6A" w:rsidP="00304C6A">
      <w:pPr>
        <w:spacing w:line="278" w:lineRule="auto"/>
        <w:rPr>
          <w:rFonts w:ascii="Arial" w:hAnsi="Arial" w:cs="Arial"/>
          <w:b/>
          <w:bCs/>
        </w:rPr>
      </w:pPr>
    </w:p>
    <w:sectPr w:rsidR="00304C6A" w:rsidRPr="00304C6A" w:rsidSect="00A70B96">
      <w:headerReference w:type="default" r:id="rId7"/>
      <w:footerReference w:type="default" r:id="rId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1EDB" w14:textId="77777777" w:rsidR="00B13066" w:rsidRDefault="00B13066" w:rsidP="00757B36">
      <w:pPr>
        <w:spacing w:after="0" w:line="240" w:lineRule="auto"/>
      </w:pPr>
      <w:r>
        <w:separator/>
      </w:r>
    </w:p>
  </w:endnote>
  <w:endnote w:type="continuationSeparator" w:id="0">
    <w:p w14:paraId="257C7D11" w14:textId="77777777" w:rsidR="00B13066" w:rsidRDefault="00B13066"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1071572585"/>
      <w:docPartObj>
        <w:docPartGallery w:val="Page Numbers (Bottom of Page)"/>
        <w:docPartUnique/>
      </w:docPartObj>
    </w:sdtPr>
    <w:sdtEndPr/>
    <w:sdtContent>
      <w:p w14:paraId="324BE145" w14:textId="49652013" w:rsidR="00EE7AF8" w:rsidRDefault="00EE7AF8">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7AE5F12B" wp14:editId="69828E74">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EE7AF8" w:rsidRPr="00256928" w:rsidRDefault="00EE7AF8"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91BA40" w14:textId="77777777" w:rsidR="00EE7AF8" w:rsidRPr="002513B3" w:rsidRDefault="00EE7AF8" w:rsidP="002513B3">
                              <w:pPr>
                                <w:spacing w:after="0" w:line="276" w:lineRule="auto"/>
                                <w:jc w:val="both"/>
                                <w:rPr>
                                  <w:rFonts w:ascii="Verdana" w:hAnsi="Verdana"/>
                                  <w:b/>
                                  <w:bCs/>
                                  <w:sz w:val="20"/>
                                  <w:szCs w:val="20"/>
                                </w:rPr>
                              </w:pPr>
                              <w:r w:rsidRPr="002513B3">
                                <w:rPr>
                                  <w:rFonts w:ascii="Verdana" w:hAnsi="Verdana"/>
                                  <w:b/>
                                  <w:bCs/>
                                  <w:sz w:val="20"/>
                                  <w:szCs w:val="20"/>
                                </w:rPr>
                                <w:t>Superintendencia de la Economía Solidaria</w:t>
                              </w:r>
                            </w:p>
                            <w:p w14:paraId="6BA2F992" w14:textId="229B91F5" w:rsidR="00EE7AF8" w:rsidRPr="002513B3" w:rsidRDefault="00EE7AF8" w:rsidP="002513B3">
                              <w:pPr>
                                <w:spacing w:after="0" w:line="276" w:lineRule="auto"/>
                                <w:jc w:val="both"/>
                                <w:rPr>
                                  <w:rFonts w:ascii="Verdana" w:hAnsi="Verdana"/>
                                  <w:bCs/>
                                  <w:sz w:val="18"/>
                                  <w:szCs w:val="18"/>
                                </w:rPr>
                              </w:pPr>
                              <w:r w:rsidRPr="002513B3">
                                <w:rPr>
                                  <w:rFonts w:ascii="Verdana" w:hAnsi="Verdana"/>
                                  <w:bCs/>
                                  <w:sz w:val="18"/>
                                  <w:szCs w:val="18"/>
                                </w:rPr>
                                <w:t>Avenida Calle 24 (Esperanza) N° 60-50 Piso 8 Centro Empresarial Gran</w:t>
                              </w:r>
                              <w:r>
                                <w:rPr>
                                  <w:rFonts w:ascii="Verdana" w:hAnsi="Verdana"/>
                                  <w:bCs/>
                                  <w:sz w:val="18"/>
                                  <w:szCs w:val="18"/>
                                </w:rPr>
                                <w:t xml:space="preserve"> </w:t>
                              </w:r>
                              <w:r w:rsidRPr="002513B3">
                                <w:rPr>
                                  <w:rFonts w:ascii="Verdana" w:hAnsi="Verdana"/>
                                  <w:bCs/>
                                  <w:sz w:val="18"/>
                                  <w:szCs w:val="18"/>
                                </w:rPr>
                                <w:t>Estación</w:t>
                              </w:r>
                            </w:p>
                            <w:p w14:paraId="664D4B73" w14:textId="77777777" w:rsidR="00EE7AF8" w:rsidRPr="002513B3" w:rsidRDefault="00EE7AF8" w:rsidP="002513B3">
                              <w:pPr>
                                <w:spacing w:after="0" w:line="276" w:lineRule="auto"/>
                                <w:jc w:val="both"/>
                                <w:rPr>
                                  <w:rFonts w:ascii="Verdana" w:hAnsi="Verdana"/>
                                  <w:bCs/>
                                  <w:sz w:val="18"/>
                                  <w:szCs w:val="18"/>
                                </w:rPr>
                              </w:pPr>
                              <w:r w:rsidRPr="002513B3">
                                <w:rPr>
                                  <w:rFonts w:ascii="Verdana" w:hAnsi="Verdana"/>
                                  <w:bCs/>
                                  <w:sz w:val="18"/>
                                  <w:szCs w:val="18"/>
                                </w:rPr>
                                <w:t>PBX: (+</w:t>
                              </w:r>
                              <w:proofErr w:type="gramStart"/>
                              <w:r w:rsidRPr="002513B3">
                                <w:rPr>
                                  <w:rFonts w:ascii="Verdana" w:hAnsi="Verdana"/>
                                  <w:bCs/>
                                  <w:sz w:val="18"/>
                                  <w:szCs w:val="18"/>
                                </w:rPr>
                                <w:t>57)(</w:t>
                              </w:r>
                              <w:proofErr w:type="gramEnd"/>
                              <w:r w:rsidRPr="002513B3">
                                <w:rPr>
                                  <w:rFonts w:ascii="Verdana" w:hAnsi="Verdana"/>
                                  <w:bCs/>
                                  <w:sz w:val="18"/>
                                  <w:szCs w:val="18"/>
                                </w:rPr>
                                <w:t>601)7 560 557</w:t>
                              </w:r>
                            </w:p>
                            <w:p w14:paraId="3F743D65" w14:textId="3E546CE5" w:rsidR="00EE7AF8" w:rsidRPr="002513B3" w:rsidRDefault="00EE7AF8" w:rsidP="002513B3">
                              <w:pPr>
                                <w:spacing w:after="0" w:line="276" w:lineRule="auto"/>
                                <w:jc w:val="both"/>
                                <w:rPr>
                                  <w:rFonts w:ascii="Verdana" w:hAnsi="Verdana"/>
                                  <w:sz w:val="18"/>
                                  <w:szCs w:val="18"/>
                                </w:rPr>
                              </w:pPr>
                              <w:r w:rsidRPr="002513B3">
                                <w:rPr>
                                  <w:rFonts w:ascii="Verdana" w:hAnsi="Verdana"/>
                                  <w:b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" filled="f" stroked="f" strokeweight=".5pt">
                  <v:textbox>
                    <w:txbxContent>
                      <w:p w14:paraId="79D92C5A" w14:textId="5628690E" w:rsidR="00EE7AF8" w:rsidRPr="00256928" w:rsidRDefault="00EE7AF8"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91BA40" w14:textId="77777777" w:rsidR="00EE7AF8" w:rsidRPr="002513B3" w:rsidRDefault="00EE7AF8" w:rsidP="002513B3">
                        <w:pPr>
                          <w:spacing w:after="0" w:line="276" w:lineRule="auto"/>
                          <w:jc w:val="both"/>
                          <w:rPr>
                            <w:rFonts w:ascii="Verdana" w:hAnsi="Verdana"/>
                            <w:b/>
                            <w:bCs/>
                            <w:sz w:val="20"/>
                            <w:szCs w:val="20"/>
                          </w:rPr>
                        </w:pPr>
                        <w:r w:rsidRPr="002513B3">
                          <w:rPr>
                            <w:rFonts w:ascii="Verdana" w:hAnsi="Verdana"/>
                            <w:b/>
                            <w:bCs/>
                            <w:sz w:val="20"/>
                            <w:szCs w:val="20"/>
                          </w:rPr>
                          <w:t>Superintendencia de la Economía Solidaria</w:t>
                        </w:r>
                      </w:p>
                      <w:p w14:paraId="6BA2F992" w14:textId="229B91F5" w:rsidR="00EE7AF8" w:rsidRPr="002513B3" w:rsidRDefault="00EE7AF8" w:rsidP="002513B3">
                        <w:pPr>
                          <w:spacing w:after="0" w:line="276" w:lineRule="auto"/>
                          <w:jc w:val="both"/>
                          <w:rPr>
                            <w:rFonts w:ascii="Verdana" w:hAnsi="Verdana"/>
                            <w:bCs/>
                            <w:sz w:val="18"/>
                            <w:szCs w:val="18"/>
                          </w:rPr>
                        </w:pPr>
                        <w:r w:rsidRPr="002513B3">
                          <w:rPr>
                            <w:rFonts w:ascii="Verdana" w:hAnsi="Verdana"/>
                            <w:bCs/>
                            <w:sz w:val="18"/>
                            <w:szCs w:val="18"/>
                          </w:rPr>
                          <w:t>Avenida Calle 24 (Esperanza) N° 60-50 Piso 8 Centro Empresarial Gran</w:t>
                        </w:r>
                        <w:r>
                          <w:rPr>
                            <w:rFonts w:ascii="Verdana" w:hAnsi="Verdana"/>
                            <w:bCs/>
                            <w:sz w:val="18"/>
                            <w:szCs w:val="18"/>
                          </w:rPr>
                          <w:t xml:space="preserve"> </w:t>
                        </w:r>
                        <w:r w:rsidRPr="002513B3">
                          <w:rPr>
                            <w:rFonts w:ascii="Verdana" w:hAnsi="Verdana"/>
                            <w:bCs/>
                            <w:sz w:val="18"/>
                            <w:szCs w:val="18"/>
                          </w:rPr>
                          <w:t>Estación</w:t>
                        </w:r>
                      </w:p>
                      <w:p w14:paraId="664D4B73" w14:textId="77777777" w:rsidR="00EE7AF8" w:rsidRPr="002513B3" w:rsidRDefault="00EE7AF8" w:rsidP="002513B3">
                        <w:pPr>
                          <w:spacing w:after="0" w:line="276" w:lineRule="auto"/>
                          <w:jc w:val="both"/>
                          <w:rPr>
                            <w:rFonts w:ascii="Verdana" w:hAnsi="Verdana"/>
                            <w:bCs/>
                            <w:sz w:val="18"/>
                            <w:szCs w:val="18"/>
                          </w:rPr>
                        </w:pPr>
                        <w:r w:rsidRPr="002513B3">
                          <w:rPr>
                            <w:rFonts w:ascii="Verdana" w:hAnsi="Verdana"/>
                            <w:bCs/>
                            <w:sz w:val="18"/>
                            <w:szCs w:val="18"/>
                          </w:rPr>
                          <w:t>PBX: (+</w:t>
                        </w:r>
                        <w:proofErr w:type="gramStart"/>
                        <w:r w:rsidRPr="002513B3">
                          <w:rPr>
                            <w:rFonts w:ascii="Verdana" w:hAnsi="Verdana"/>
                            <w:bCs/>
                            <w:sz w:val="18"/>
                            <w:szCs w:val="18"/>
                          </w:rPr>
                          <w:t>57)(</w:t>
                        </w:r>
                        <w:proofErr w:type="gramEnd"/>
                        <w:r w:rsidRPr="002513B3">
                          <w:rPr>
                            <w:rFonts w:ascii="Verdana" w:hAnsi="Verdana"/>
                            <w:bCs/>
                            <w:sz w:val="18"/>
                            <w:szCs w:val="18"/>
                          </w:rPr>
                          <w:t>601)7 560 557</w:t>
                        </w:r>
                      </w:p>
                      <w:p w14:paraId="3F743D65" w14:textId="3E546CE5" w:rsidR="00EE7AF8" w:rsidRPr="002513B3" w:rsidRDefault="00EE7AF8" w:rsidP="002513B3">
                        <w:pPr>
                          <w:spacing w:after="0" w:line="276" w:lineRule="auto"/>
                          <w:jc w:val="both"/>
                          <w:rPr>
                            <w:rFonts w:ascii="Verdana" w:hAnsi="Verdana"/>
                            <w:sz w:val="18"/>
                            <w:szCs w:val="18"/>
                          </w:rPr>
                        </w:pPr>
                        <w:r w:rsidRPr="002513B3">
                          <w:rPr>
                            <w:rFonts w:ascii="Verdana" w:hAnsi="Verdana"/>
                            <w:bCs/>
                            <w:sz w:val="18"/>
                            <w:szCs w:val="18"/>
                          </w:rPr>
                          <w:t>Línea Gratis: 018000-180-430</w:t>
                        </w: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B27B83" w:rsidRPr="00B27B83">
          <w:rPr>
            <w:noProof/>
            <w:lang w:val="es-ES"/>
          </w:rPr>
          <w:t>16</w:t>
        </w:r>
        <w:r>
          <w:fldChar w:fldCharType="end"/>
        </w:r>
        <w:r>
          <w:rPr>
            <w:lang w:val="es-ES"/>
          </w:rPr>
          <w:t xml:space="preserve"> </w:t>
        </w:r>
      </w:p>
    </w:sdtContent>
  </w:sdt>
  <w:p w14:paraId="409F4B9A" w14:textId="79830460" w:rsidR="00EE7AF8" w:rsidRPr="00D34D20" w:rsidRDefault="00EE7AF8"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A0D3" w14:textId="77777777" w:rsidR="00B13066" w:rsidRDefault="00B13066" w:rsidP="00757B36">
      <w:pPr>
        <w:spacing w:after="0" w:line="240" w:lineRule="auto"/>
      </w:pPr>
      <w:r>
        <w:separator/>
      </w:r>
    </w:p>
  </w:footnote>
  <w:footnote w:type="continuationSeparator" w:id="0">
    <w:p w14:paraId="3789DD05" w14:textId="77777777" w:rsidR="00B13066" w:rsidRDefault="00B13066"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E25" w14:textId="77777777" w:rsidR="00EE7AF8" w:rsidRDefault="00EE7AF8">
    <w:pPr>
      <w:pStyle w:val="Encabezado"/>
    </w:pPr>
    <w:r>
      <w:rPr>
        <w:noProof/>
        <w:lang w:eastAsia="es-CO"/>
      </w:rPr>
      <w:drawing>
        <wp:anchor distT="0" distB="0" distL="114300" distR="114300" simplePos="0" relativeHeight="251658240" behindDoc="0" locked="0" layoutInCell="1" allowOverlap="1" wp14:anchorId="4B676E97" wp14:editId="0E4FAB7B">
          <wp:simplePos x="0" y="0"/>
          <wp:positionH relativeFrom="page">
            <wp:posOffset>0</wp:posOffset>
          </wp:positionH>
          <wp:positionV relativeFrom="paragraph">
            <wp:posOffset>-440055</wp:posOffset>
          </wp:positionV>
          <wp:extent cx="7756896" cy="100383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6896" cy="10038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F20D86"/>
    <w:multiLevelType w:val="hybridMultilevel"/>
    <w:tmpl w:val="EEE08A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26FDA"/>
    <w:multiLevelType w:val="hybridMultilevel"/>
    <w:tmpl w:val="35B4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55175"/>
    <w:multiLevelType w:val="hybridMultilevel"/>
    <w:tmpl w:val="592A2ED0"/>
    <w:lvl w:ilvl="0" w:tplc="7AFA524A">
      <w:start w:val="4"/>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69693CDC"/>
    <w:multiLevelType w:val="multilevel"/>
    <w:tmpl w:val="0BF2A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768FD"/>
    <w:multiLevelType w:val="hybridMultilevel"/>
    <w:tmpl w:val="7D3E3946"/>
    <w:lvl w:ilvl="0" w:tplc="8B1AE8DA">
      <w:start w:val="4"/>
      <w:numFmt w:val="decimal"/>
      <w:lvlText w:val="%1."/>
      <w:lvlJc w:val="left"/>
      <w:pPr>
        <w:ind w:left="1080" w:hanging="360"/>
      </w:pPr>
      <w:rPr>
        <w:rFonts w:ascii="Arial" w:hAnsi="Arial" w:cs="Arial"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B36"/>
    <w:rsid w:val="000B70E4"/>
    <w:rsid w:val="00110143"/>
    <w:rsid w:val="002055A0"/>
    <w:rsid w:val="00233A79"/>
    <w:rsid w:val="002513B3"/>
    <w:rsid w:val="00255542"/>
    <w:rsid w:val="00256928"/>
    <w:rsid w:val="00290BE0"/>
    <w:rsid w:val="0030489C"/>
    <w:rsid w:val="00304C6A"/>
    <w:rsid w:val="003537BC"/>
    <w:rsid w:val="00436E05"/>
    <w:rsid w:val="004F49F9"/>
    <w:rsid w:val="004F6CEC"/>
    <w:rsid w:val="00502FAB"/>
    <w:rsid w:val="005C4C5B"/>
    <w:rsid w:val="0061497D"/>
    <w:rsid w:val="00614DF8"/>
    <w:rsid w:val="006166BF"/>
    <w:rsid w:val="0064339E"/>
    <w:rsid w:val="00646A00"/>
    <w:rsid w:val="006D375D"/>
    <w:rsid w:val="007222E2"/>
    <w:rsid w:val="00757B36"/>
    <w:rsid w:val="00781782"/>
    <w:rsid w:val="007F11B3"/>
    <w:rsid w:val="007F1A8F"/>
    <w:rsid w:val="00804F33"/>
    <w:rsid w:val="008335B0"/>
    <w:rsid w:val="008952F7"/>
    <w:rsid w:val="008F367D"/>
    <w:rsid w:val="008F47C3"/>
    <w:rsid w:val="009479B2"/>
    <w:rsid w:val="009D46D7"/>
    <w:rsid w:val="00A70B96"/>
    <w:rsid w:val="00A724C1"/>
    <w:rsid w:val="00A9794E"/>
    <w:rsid w:val="00B13066"/>
    <w:rsid w:val="00B27B83"/>
    <w:rsid w:val="00B75D91"/>
    <w:rsid w:val="00B843D8"/>
    <w:rsid w:val="00BA0523"/>
    <w:rsid w:val="00C86EE1"/>
    <w:rsid w:val="00D03D7D"/>
    <w:rsid w:val="00D16E9E"/>
    <w:rsid w:val="00D34D20"/>
    <w:rsid w:val="00D41457"/>
    <w:rsid w:val="00D50C53"/>
    <w:rsid w:val="00D85B51"/>
    <w:rsid w:val="00D934B7"/>
    <w:rsid w:val="00E034A8"/>
    <w:rsid w:val="00E07C20"/>
    <w:rsid w:val="00EE7AF8"/>
    <w:rsid w:val="00F5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4308"/>
  <w15:docId w15:val="{36A67204-39B5-410C-BBBB-5968073D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table" w:styleId="Tablaconcuadrcula">
    <w:name w:val="Table Grid"/>
    <w:basedOn w:val="Tablanormal"/>
    <w:uiPriority w:val="39"/>
    <w:rsid w:val="00E034A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5898</Words>
  <Characters>32441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Caterine Benitez Cardenas</cp:lastModifiedBy>
  <cp:revision>18</cp:revision>
  <cp:lastPrinted>2023-05-07T17:22:00Z</cp:lastPrinted>
  <dcterms:created xsi:type="dcterms:W3CDTF">2023-05-07T18:48:00Z</dcterms:created>
  <dcterms:modified xsi:type="dcterms:W3CDTF">2025-06-03T14:59:00Z</dcterms:modified>
</cp:coreProperties>
</file>